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7F" w:rsidRDefault="00F7037F" w:rsidP="0076030A">
      <w:pPr>
        <w:pStyle w:val="BodyText"/>
        <w:tabs>
          <w:tab w:val="left" w:pos="8910"/>
        </w:tabs>
        <w:spacing w:before="0"/>
        <w:ind w:left="7186" w:right="160"/>
        <w:jc w:val="left"/>
        <w:rPr>
          <w:rFonts w:ascii="Times New Roman"/>
        </w:rPr>
      </w:pPr>
      <w:r>
        <w:rPr>
          <w:rFonts w:ascii="Times New Roman"/>
          <w:noProof/>
        </w:rPr>
        <w:drawing>
          <wp:inline distT="0" distB="0" distL="0" distR="0">
            <wp:extent cx="1014250" cy="5939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8915" cy="596673"/>
                    </a:xfrm>
                    <a:prstGeom prst="rect">
                      <a:avLst/>
                    </a:prstGeom>
                  </pic:spPr>
                </pic:pic>
              </a:graphicData>
            </a:graphic>
          </wp:inline>
        </w:drawing>
      </w:r>
    </w:p>
    <w:p w:rsidR="0021487F" w:rsidRDefault="0021487F" w:rsidP="002215A6">
      <w:pPr>
        <w:pStyle w:val="BodyText"/>
        <w:spacing w:before="7"/>
        <w:ind w:left="0" w:right="160"/>
        <w:jc w:val="left"/>
        <w:rPr>
          <w:rFonts w:ascii="Times New Roman"/>
          <w:sz w:val="23"/>
        </w:rPr>
      </w:pPr>
    </w:p>
    <w:p w:rsidR="0021487F" w:rsidRDefault="00F7037F" w:rsidP="002215A6">
      <w:pPr>
        <w:pStyle w:val="Title"/>
        <w:ind w:left="270" w:right="160"/>
      </w:pPr>
      <w:r>
        <w:t>NON-DISCLOSURE</w:t>
      </w:r>
      <w:r>
        <w:rPr>
          <w:spacing w:val="2"/>
        </w:rPr>
        <w:t xml:space="preserve"> </w:t>
      </w:r>
      <w:r>
        <w:t>ACKNOWLEDGEMENT</w:t>
      </w:r>
    </w:p>
    <w:p w:rsidR="002215A6" w:rsidRDefault="002215A6" w:rsidP="002215A6">
      <w:pPr>
        <w:pStyle w:val="BodyText"/>
        <w:spacing w:before="0"/>
        <w:ind w:left="318" w:right="160"/>
        <w:rPr>
          <w:rFonts w:asciiTheme="minorBidi" w:hAnsiTheme="minorBidi" w:cstheme="minorBidi"/>
        </w:rPr>
      </w:pPr>
    </w:p>
    <w:p w:rsidR="0021487F" w:rsidRPr="00A83FCF" w:rsidRDefault="00F7037F" w:rsidP="002215A6">
      <w:pPr>
        <w:pStyle w:val="BodyText"/>
        <w:spacing w:before="0"/>
        <w:ind w:left="318" w:right="160"/>
        <w:rPr>
          <w:rFonts w:asciiTheme="minorBidi" w:hAnsiTheme="minorBidi" w:cstheme="minorBidi"/>
        </w:rPr>
      </w:pPr>
      <w:r w:rsidRPr="00A83FCF">
        <w:rPr>
          <w:rFonts w:asciiTheme="minorBidi" w:hAnsiTheme="minorBidi" w:cstheme="minorBidi"/>
        </w:rPr>
        <w:t>This</w:t>
      </w:r>
      <w:r w:rsidRPr="00A83FCF">
        <w:rPr>
          <w:rFonts w:asciiTheme="minorBidi" w:hAnsiTheme="minorBidi" w:cstheme="minorBidi"/>
          <w:spacing w:val="48"/>
        </w:rPr>
        <w:t xml:space="preserve"> </w:t>
      </w:r>
      <w:r w:rsidRPr="00A83FCF">
        <w:rPr>
          <w:rFonts w:asciiTheme="minorBidi" w:hAnsiTheme="minorBidi" w:cstheme="minorBidi"/>
        </w:rPr>
        <w:t>Non-Disclosure</w:t>
      </w:r>
      <w:r w:rsidRPr="005352F1">
        <w:rPr>
          <w:rFonts w:asciiTheme="minorBidi" w:hAnsiTheme="minorBidi" w:cstheme="minorBidi"/>
        </w:rPr>
        <w:t xml:space="preserve"> </w:t>
      </w:r>
      <w:r w:rsidRPr="00A83FCF">
        <w:rPr>
          <w:rFonts w:asciiTheme="minorBidi" w:hAnsiTheme="minorBidi" w:cstheme="minorBidi"/>
        </w:rPr>
        <w:t>Acknowledgement</w:t>
      </w:r>
      <w:r w:rsidRPr="005352F1">
        <w:rPr>
          <w:rFonts w:asciiTheme="minorBidi" w:hAnsiTheme="minorBidi" w:cstheme="minorBidi"/>
        </w:rPr>
        <w:t xml:space="preserve"> </w:t>
      </w:r>
      <w:r w:rsidRPr="00A83FCF">
        <w:rPr>
          <w:rFonts w:asciiTheme="minorBidi" w:hAnsiTheme="minorBidi" w:cstheme="minorBidi"/>
        </w:rPr>
        <w:t>made</w:t>
      </w:r>
      <w:r w:rsidRPr="005352F1">
        <w:rPr>
          <w:rFonts w:asciiTheme="minorBidi" w:hAnsiTheme="minorBidi" w:cstheme="minorBidi"/>
        </w:rPr>
        <w:t xml:space="preserve"> </w:t>
      </w:r>
      <w:r w:rsidRPr="00A83FCF">
        <w:rPr>
          <w:rFonts w:asciiTheme="minorBidi" w:hAnsiTheme="minorBidi" w:cstheme="minorBidi"/>
        </w:rPr>
        <w:t>on</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sdt>
        <w:sdtPr>
          <w:rPr>
            <w:rFonts w:asciiTheme="minorBidi" w:hAnsiTheme="minorBidi" w:cstheme="minorBidi"/>
          </w:rPr>
          <w:id w:val="1340507890"/>
          <w:placeholder>
            <w:docPart w:val="DefaultPlaceholder_-1854013440"/>
          </w:placeholder>
        </w:sdtPr>
        <w:sdtEndPr/>
        <w:sdtContent>
          <w:r w:rsidRPr="00A83FCF">
            <w:rPr>
              <w:rFonts w:asciiTheme="minorBidi" w:hAnsiTheme="minorBidi" w:cstheme="minorBidi"/>
            </w:rPr>
            <w:t>INSERT</w:t>
          </w:r>
          <w:r w:rsidRPr="005352F1">
            <w:rPr>
              <w:rFonts w:asciiTheme="minorBidi" w:hAnsiTheme="minorBidi" w:cstheme="minorBidi"/>
            </w:rPr>
            <w:t xml:space="preserve"> </w:t>
          </w:r>
          <w:r w:rsidRPr="00A83FCF">
            <w:rPr>
              <w:rFonts w:asciiTheme="minorBidi" w:hAnsiTheme="minorBidi" w:cstheme="minorBidi"/>
            </w:rPr>
            <w:t>DAY</w:t>
          </w:r>
        </w:sdtContent>
      </w:sdt>
      <w:r w:rsidRPr="005352F1">
        <w:rPr>
          <w:rFonts w:asciiTheme="minorBidi" w:hAnsiTheme="minorBidi" w:cstheme="minorBidi"/>
        </w:rPr>
        <w:t xml:space="preserve"> </w:t>
      </w:r>
      <w:r w:rsidRPr="00A83FCF">
        <w:rPr>
          <w:rFonts w:asciiTheme="minorBidi" w:hAnsiTheme="minorBidi" w:cstheme="minorBidi"/>
        </w:rPr>
        <w:t>day</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sdt>
        <w:sdtPr>
          <w:rPr>
            <w:rFonts w:asciiTheme="minorBidi" w:hAnsiTheme="minorBidi" w:cstheme="minorBidi"/>
          </w:rPr>
          <w:id w:val="-312957899"/>
          <w:placeholder>
            <w:docPart w:val="DefaultPlaceholder_-1854013440"/>
          </w:placeholder>
        </w:sdtPr>
        <w:sdtEndPr/>
        <w:sdtContent>
          <w:r w:rsidRPr="00A83FCF">
            <w:rPr>
              <w:rFonts w:asciiTheme="minorBidi" w:hAnsiTheme="minorBidi" w:cstheme="minorBidi"/>
            </w:rPr>
            <w:t>INSERT</w:t>
          </w:r>
          <w:r w:rsidRPr="005352F1">
            <w:rPr>
              <w:rFonts w:asciiTheme="minorBidi" w:hAnsiTheme="minorBidi" w:cstheme="minorBidi"/>
            </w:rPr>
            <w:t xml:space="preserve"> </w:t>
          </w:r>
          <w:r w:rsidRPr="00A83FCF">
            <w:rPr>
              <w:rFonts w:asciiTheme="minorBidi" w:hAnsiTheme="minorBidi" w:cstheme="minorBidi"/>
            </w:rPr>
            <w:t>MONTH</w:t>
          </w:r>
        </w:sdtContent>
      </w:sdt>
      <w:r w:rsidRPr="005352F1">
        <w:rPr>
          <w:rFonts w:asciiTheme="minorBidi" w:hAnsiTheme="minorBidi" w:cstheme="minorBidi"/>
        </w:rPr>
        <w:t xml:space="preserve"> </w:t>
      </w:r>
      <w:sdt>
        <w:sdtPr>
          <w:rPr>
            <w:rFonts w:asciiTheme="minorBidi" w:hAnsiTheme="minorBidi" w:cstheme="minorBidi"/>
          </w:rPr>
          <w:id w:val="-586997953"/>
          <w:placeholder>
            <w:docPart w:val="DefaultPlaceholder_-1854013440"/>
          </w:placeholder>
        </w:sdtPr>
        <w:sdtEndPr/>
        <w:sdtContent>
          <w:r w:rsidRPr="00A83FCF">
            <w:rPr>
              <w:rFonts w:asciiTheme="minorBidi" w:hAnsiTheme="minorBidi" w:cstheme="minorBidi"/>
            </w:rPr>
            <w:t>INSERT</w:t>
          </w:r>
          <w:r w:rsidRPr="005352F1">
            <w:rPr>
              <w:rFonts w:asciiTheme="minorBidi" w:hAnsiTheme="minorBidi" w:cstheme="minorBidi"/>
            </w:rPr>
            <w:t xml:space="preserve"> </w:t>
          </w:r>
          <w:r w:rsidRPr="00A83FCF">
            <w:rPr>
              <w:rFonts w:asciiTheme="minorBidi" w:hAnsiTheme="minorBidi" w:cstheme="minorBidi"/>
            </w:rPr>
            <w:t>YEAR</w:t>
          </w:r>
        </w:sdtContent>
      </w:sdt>
    </w:p>
    <w:p w:rsidR="0021487F" w:rsidRPr="005352F1" w:rsidRDefault="00F7037F" w:rsidP="002215A6">
      <w:pPr>
        <w:pStyle w:val="Heading1"/>
        <w:spacing w:before="181"/>
        <w:ind w:left="318" w:right="160" w:firstLine="0"/>
        <w:rPr>
          <w:rFonts w:asciiTheme="minorBidi" w:hAnsiTheme="minorBidi" w:cstheme="minorBidi"/>
        </w:rPr>
      </w:pPr>
      <w:r w:rsidRPr="005352F1">
        <w:rPr>
          <w:rFonts w:asciiTheme="minorBidi" w:hAnsiTheme="minorBidi" w:cstheme="minorBidi"/>
        </w:rPr>
        <w:t>BETWEEN</w:t>
      </w:r>
      <w:r w:rsidRPr="005352F1">
        <w:rPr>
          <w:rFonts w:asciiTheme="minorBidi" w:hAnsiTheme="minorBidi" w:cstheme="minorBidi"/>
          <w:b w:val="0"/>
          <w:bCs w:val="0"/>
        </w:rPr>
        <w:t>:</w:t>
      </w:r>
    </w:p>
    <w:p w:rsidR="0021487F" w:rsidRPr="00A83FCF" w:rsidRDefault="00F7037F" w:rsidP="002215A6">
      <w:pPr>
        <w:pStyle w:val="ListParagraph"/>
        <w:numPr>
          <w:ilvl w:val="0"/>
          <w:numId w:val="6"/>
        </w:numPr>
        <w:tabs>
          <w:tab w:val="left" w:pos="990"/>
        </w:tabs>
        <w:ind w:left="990" w:right="160" w:hanging="672"/>
        <w:rPr>
          <w:rFonts w:asciiTheme="minorBidi" w:hAnsiTheme="minorBidi" w:cstheme="minorBidi"/>
          <w:sz w:val="20"/>
          <w:szCs w:val="20"/>
        </w:rPr>
      </w:pPr>
      <w:r w:rsidRPr="005352F1">
        <w:rPr>
          <w:rFonts w:asciiTheme="minorBidi" w:hAnsiTheme="minorBidi" w:cstheme="minorBidi"/>
          <w:b/>
          <w:bCs/>
          <w:sz w:val="20"/>
          <w:szCs w:val="20"/>
        </w:rPr>
        <w:t>ROSHN REAL ESTATE COMPANY</w:t>
      </w:r>
      <w:r w:rsidRPr="00A83FCF">
        <w:rPr>
          <w:rFonts w:asciiTheme="minorBidi" w:hAnsiTheme="minorBidi" w:cstheme="minorBidi"/>
          <w:sz w:val="20"/>
          <w:szCs w:val="20"/>
        </w:rPr>
        <w:t>, a single shareholder closed joint stock company,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incorporated pursuant to the laws of Kingdom of Saudi Arabia and registered in Riyadh</w:t>
      </w:r>
      <w:r w:rsidRPr="005352F1">
        <w:rPr>
          <w:rFonts w:asciiTheme="minorBidi" w:hAnsiTheme="minorBidi" w:cstheme="minorBidi"/>
          <w:sz w:val="20"/>
          <w:szCs w:val="20"/>
        </w:rPr>
        <w:t xml:space="preserve"> </w:t>
      </w:r>
      <w:r w:rsidRPr="00A83FCF">
        <w:rPr>
          <w:rFonts w:asciiTheme="minorBidi" w:hAnsiTheme="minorBidi" w:cstheme="minorBidi"/>
          <w:sz w:val="20"/>
          <w:szCs w:val="20"/>
        </w:rPr>
        <w:t xml:space="preserve">under commercial registration number (1010449563) having its registered address </w:t>
      </w:r>
      <w:r w:rsidR="00EE2BC7" w:rsidRPr="00EE2BC7">
        <w:rPr>
          <w:rFonts w:asciiTheme="minorBidi" w:hAnsiTheme="minorBidi" w:cstheme="minorBidi"/>
          <w:sz w:val="20"/>
          <w:szCs w:val="20"/>
        </w:rPr>
        <w:t xml:space="preserve">2877, 6686, Al Aqeeq District, building 5.08 King Abdullah Financial District, Riyadh 13519, Kingdom of Saudi Arabia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registered capital of SAR 1 billion, SAR 250 million of which is paid up (</w:t>
      </w:r>
      <w:r w:rsidRPr="005352F1">
        <w:rPr>
          <w:rFonts w:asciiTheme="minorBidi" w:hAnsiTheme="minorBidi" w:cstheme="minorBidi"/>
          <w:b/>
          <w:bCs/>
          <w:sz w:val="20"/>
          <w:szCs w:val="20"/>
        </w:rPr>
        <w:t>Disclosing Party</w:t>
      </w:r>
      <w:r w:rsidRPr="00A83FCF">
        <w:rPr>
          <w:rFonts w:asciiTheme="minorBidi" w:hAnsiTheme="minorBidi" w:cstheme="minorBidi"/>
          <w:sz w:val="20"/>
          <w:szCs w:val="20"/>
        </w:rPr>
        <w:t>); and</w:t>
      </w:r>
    </w:p>
    <w:p w:rsidR="0021487F" w:rsidRPr="00A83FCF" w:rsidRDefault="00FD123C" w:rsidP="002215A6">
      <w:pPr>
        <w:pStyle w:val="ListParagraph"/>
        <w:numPr>
          <w:ilvl w:val="0"/>
          <w:numId w:val="6"/>
        </w:numPr>
        <w:tabs>
          <w:tab w:val="left" w:pos="990"/>
        </w:tabs>
        <w:spacing w:before="180"/>
        <w:ind w:left="990" w:right="160" w:hanging="672"/>
        <w:rPr>
          <w:rFonts w:asciiTheme="minorBidi" w:hAnsiTheme="minorBidi" w:cstheme="minorBidi"/>
          <w:sz w:val="20"/>
          <w:szCs w:val="20"/>
        </w:rPr>
      </w:pPr>
      <w:sdt>
        <w:sdtPr>
          <w:rPr>
            <w:rFonts w:asciiTheme="minorBidi" w:hAnsiTheme="minorBidi" w:cstheme="minorBidi"/>
            <w:sz w:val="20"/>
            <w:szCs w:val="20"/>
          </w:rPr>
          <w:id w:val="-32735278"/>
          <w:placeholder>
            <w:docPart w:val="DefaultPlaceholder_-1854013440"/>
          </w:placeholder>
        </w:sdtPr>
        <w:sdtEndPr/>
        <w:sdtContent>
          <w:r w:rsidR="00F7037F" w:rsidRPr="005352F1">
            <w:rPr>
              <w:rFonts w:asciiTheme="minorBidi" w:hAnsiTheme="minorBidi" w:cstheme="minorBidi"/>
              <w:b/>
              <w:bCs/>
              <w:sz w:val="20"/>
              <w:szCs w:val="20"/>
            </w:rPr>
            <w:t>INSERT FULL NAME OF COMPANY</w:t>
          </w:r>
        </w:sdtContent>
      </w:sdt>
      <w:r w:rsidR="00F7037F" w:rsidRPr="00A83FCF">
        <w:rPr>
          <w:rFonts w:asciiTheme="minorBidi" w:hAnsiTheme="minorBidi" w:cstheme="minorBidi"/>
          <w:sz w:val="20"/>
          <w:szCs w:val="20"/>
        </w:rPr>
        <w:t>, a company incorporated pursuant to the laws of</w:t>
      </w:r>
      <w:r w:rsidR="00F7037F" w:rsidRPr="005352F1">
        <w:rPr>
          <w:rFonts w:asciiTheme="minorBidi" w:hAnsiTheme="minorBidi" w:cstheme="minorBidi"/>
          <w:sz w:val="20"/>
          <w:szCs w:val="20"/>
        </w:rPr>
        <w:t xml:space="preserve"> </w:t>
      </w:r>
      <w:sdt>
        <w:sdtPr>
          <w:rPr>
            <w:rFonts w:asciiTheme="minorBidi" w:hAnsiTheme="minorBidi" w:cstheme="minorBidi"/>
            <w:sz w:val="20"/>
            <w:szCs w:val="20"/>
          </w:rPr>
          <w:id w:val="-299923906"/>
          <w:placeholder>
            <w:docPart w:val="DefaultPlaceholder_-1854013440"/>
          </w:placeholder>
        </w:sdtPr>
        <w:sdtEndPr/>
        <w:sdtContent>
          <w:r w:rsidR="00F7037F" w:rsidRPr="00A83FCF">
            <w:rPr>
              <w:rFonts w:asciiTheme="minorBidi" w:hAnsiTheme="minorBidi" w:cstheme="minorBidi"/>
              <w:sz w:val="20"/>
              <w:szCs w:val="20"/>
            </w:rPr>
            <w:t>INSERT</w:t>
          </w:r>
        </w:sdtContent>
      </w:sdt>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with</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commercial</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register</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number</w:t>
      </w:r>
      <w:r w:rsidR="00F7037F" w:rsidRPr="005352F1">
        <w:rPr>
          <w:rFonts w:asciiTheme="minorBidi" w:hAnsiTheme="minorBidi" w:cstheme="minorBidi"/>
          <w:sz w:val="20"/>
          <w:szCs w:val="20"/>
        </w:rPr>
        <w:t xml:space="preserve"> </w:t>
      </w:r>
      <w:sdt>
        <w:sdtPr>
          <w:rPr>
            <w:rFonts w:asciiTheme="minorBidi" w:hAnsiTheme="minorBidi" w:cstheme="minorBidi"/>
            <w:sz w:val="20"/>
            <w:szCs w:val="20"/>
          </w:rPr>
          <w:id w:val="1523045614"/>
          <w:placeholder>
            <w:docPart w:val="DefaultPlaceholder_-1854013440"/>
          </w:placeholder>
        </w:sdtPr>
        <w:sdtEndPr/>
        <w:sdtContent>
          <w:r w:rsidR="00F7037F" w:rsidRPr="00A83FCF">
            <w:rPr>
              <w:rFonts w:asciiTheme="minorBidi" w:hAnsiTheme="minorBidi" w:cstheme="minorBidi"/>
              <w:sz w:val="20"/>
              <w:szCs w:val="20"/>
            </w:rPr>
            <w:t>INSERT</w:t>
          </w:r>
        </w:sdtContent>
      </w:sdt>
      <w:r w:rsidR="00F7037F" w:rsidRPr="00A83FCF">
        <w:rPr>
          <w:rFonts w:asciiTheme="minorBidi" w:hAnsiTheme="minorBidi" w:cstheme="minorBidi"/>
          <w:sz w:val="20"/>
          <w:szCs w:val="20"/>
        </w:rPr>
        <w:t>,</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dated</w:t>
      </w:r>
      <w:r w:rsidR="00F7037F" w:rsidRPr="005352F1">
        <w:rPr>
          <w:rFonts w:asciiTheme="minorBidi" w:hAnsiTheme="minorBidi" w:cstheme="minorBidi"/>
          <w:sz w:val="20"/>
          <w:szCs w:val="20"/>
        </w:rPr>
        <w:t xml:space="preserve"> </w:t>
      </w:r>
      <w:sdt>
        <w:sdtPr>
          <w:rPr>
            <w:rFonts w:asciiTheme="minorBidi" w:hAnsiTheme="minorBidi" w:cstheme="minorBidi"/>
            <w:sz w:val="20"/>
            <w:szCs w:val="20"/>
          </w:rPr>
          <w:id w:val="251946058"/>
          <w:placeholder>
            <w:docPart w:val="DefaultPlaceholder_-1854013440"/>
          </w:placeholder>
        </w:sdtPr>
        <w:sdtEndPr/>
        <w:sdtContent>
          <w:r w:rsidR="00F7037F" w:rsidRPr="00A83FCF">
            <w:rPr>
              <w:rFonts w:asciiTheme="minorBidi" w:hAnsiTheme="minorBidi" w:cstheme="minorBidi"/>
              <w:sz w:val="20"/>
              <w:szCs w:val="20"/>
            </w:rPr>
            <w:t>INSERT</w:t>
          </w:r>
        </w:sdtContent>
      </w:sdt>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and</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whose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registered</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office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 xml:space="preserve">address at </w:t>
      </w:r>
      <w:sdt>
        <w:sdtPr>
          <w:rPr>
            <w:rFonts w:asciiTheme="minorBidi" w:hAnsiTheme="minorBidi" w:cstheme="minorBidi"/>
            <w:sz w:val="20"/>
            <w:szCs w:val="20"/>
          </w:rPr>
          <w:id w:val="-892113826"/>
          <w:placeholder>
            <w:docPart w:val="DefaultPlaceholder_-1854013440"/>
          </w:placeholder>
        </w:sdtPr>
        <w:sdtEndPr/>
        <w:sdtContent>
          <w:r w:rsidR="00F7037F" w:rsidRPr="00A83FCF">
            <w:rPr>
              <w:rFonts w:asciiTheme="minorBidi" w:hAnsiTheme="minorBidi" w:cstheme="minorBidi"/>
              <w:sz w:val="20"/>
              <w:szCs w:val="20"/>
            </w:rPr>
            <w:t>INSERT</w:t>
          </w:r>
        </w:sdtContent>
      </w:sdt>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w:t>
      </w:r>
      <w:r w:rsidR="00F7037F" w:rsidRPr="005352F1">
        <w:rPr>
          <w:rFonts w:asciiTheme="minorBidi" w:hAnsiTheme="minorBidi" w:cstheme="minorBidi"/>
          <w:b/>
          <w:bCs/>
          <w:sz w:val="20"/>
          <w:szCs w:val="20"/>
        </w:rPr>
        <w:t>Receiving Party</w:t>
      </w:r>
      <w:r w:rsidR="00F7037F" w:rsidRPr="00A83FCF">
        <w:rPr>
          <w:rFonts w:asciiTheme="minorBidi" w:hAnsiTheme="minorBidi" w:cstheme="minorBidi"/>
          <w:sz w:val="20"/>
          <w:szCs w:val="20"/>
        </w:rPr>
        <w:t>),</w:t>
      </w:r>
    </w:p>
    <w:p w:rsidR="0021487F" w:rsidRPr="00A83FCF" w:rsidRDefault="00F7037F" w:rsidP="002215A6">
      <w:pPr>
        <w:pStyle w:val="BodyText"/>
        <w:spacing w:before="179"/>
        <w:ind w:left="318" w:right="160"/>
        <w:rPr>
          <w:rFonts w:asciiTheme="minorBidi" w:hAnsiTheme="minorBidi" w:cstheme="minorBidi"/>
        </w:rPr>
      </w:pPr>
      <w:r w:rsidRPr="00A83FCF">
        <w:rPr>
          <w:rFonts w:asciiTheme="minorBidi" w:hAnsiTheme="minorBidi" w:cstheme="minorBidi"/>
        </w:rPr>
        <w:t>each</w:t>
      </w:r>
      <w:r w:rsidRPr="005352F1">
        <w:rPr>
          <w:rFonts w:asciiTheme="minorBidi" w:hAnsiTheme="minorBidi" w:cstheme="minorBidi"/>
        </w:rPr>
        <w:t xml:space="preserve"> </w:t>
      </w:r>
      <w:r w:rsidRPr="00A83FCF">
        <w:rPr>
          <w:rFonts w:asciiTheme="minorBidi" w:hAnsiTheme="minorBidi" w:cstheme="minorBidi"/>
        </w:rPr>
        <w:t>shall</w:t>
      </w:r>
      <w:r w:rsidRPr="005352F1">
        <w:rPr>
          <w:rFonts w:asciiTheme="minorBidi" w:hAnsiTheme="minorBidi" w:cstheme="minorBidi"/>
        </w:rPr>
        <w:t xml:space="preserve"> </w:t>
      </w:r>
      <w:r w:rsidRPr="00A83FCF">
        <w:rPr>
          <w:rFonts w:asciiTheme="minorBidi" w:hAnsiTheme="minorBidi" w:cstheme="minorBidi"/>
        </w:rPr>
        <w:t>be</w:t>
      </w:r>
      <w:r w:rsidRPr="005352F1">
        <w:rPr>
          <w:rFonts w:asciiTheme="minorBidi" w:hAnsiTheme="minorBidi" w:cstheme="minorBidi"/>
        </w:rPr>
        <w:t xml:space="preserve"> </w:t>
      </w:r>
      <w:r w:rsidRPr="00A83FCF">
        <w:rPr>
          <w:rFonts w:asciiTheme="minorBidi" w:hAnsiTheme="minorBidi" w:cstheme="minorBidi"/>
        </w:rPr>
        <w:t>a</w:t>
      </w:r>
      <w:r w:rsidRPr="005352F1">
        <w:rPr>
          <w:rFonts w:asciiTheme="minorBidi" w:hAnsiTheme="minorBidi" w:cstheme="minorBidi"/>
        </w:rPr>
        <w:t xml:space="preserve"> </w:t>
      </w:r>
      <w:r w:rsidR="008E7177">
        <w:rPr>
          <w:rFonts w:asciiTheme="minorBidi" w:hAnsiTheme="minorBidi" w:cstheme="minorBidi"/>
        </w:rPr>
        <w:t>“</w:t>
      </w:r>
      <w:r w:rsidRPr="00A83FCF">
        <w:rPr>
          <w:rFonts w:asciiTheme="minorBidi" w:hAnsiTheme="minorBidi" w:cstheme="minorBidi"/>
        </w:rPr>
        <w:t>Party</w:t>
      </w:r>
      <w:r w:rsidR="008E7177">
        <w:rPr>
          <w:rFonts w:asciiTheme="minorBidi" w:hAnsiTheme="minorBidi" w:cstheme="minorBidi"/>
        </w:rPr>
        <w:t>”</w:t>
      </w:r>
      <w:r w:rsidRPr="005352F1">
        <w:rPr>
          <w:rFonts w:asciiTheme="minorBidi" w:hAnsiTheme="minorBidi" w:cstheme="minorBidi"/>
        </w:rPr>
        <w:t xml:space="preserve"> </w:t>
      </w:r>
      <w:r w:rsidRPr="00A83FCF">
        <w:rPr>
          <w:rFonts w:asciiTheme="minorBidi" w:hAnsiTheme="minorBidi" w:cstheme="minorBidi"/>
        </w:rPr>
        <w:t>and,</w:t>
      </w:r>
      <w:r w:rsidRPr="005352F1">
        <w:rPr>
          <w:rFonts w:asciiTheme="minorBidi" w:hAnsiTheme="minorBidi" w:cstheme="minorBidi"/>
        </w:rPr>
        <w:t xml:space="preserve"> </w:t>
      </w:r>
      <w:r w:rsidRPr="00A83FCF">
        <w:rPr>
          <w:rFonts w:asciiTheme="minorBidi" w:hAnsiTheme="minorBidi" w:cstheme="minorBidi"/>
        </w:rPr>
        <w:t>collectively,</w:t>
      </w:r>
      <w:r w:rsidRPr="005352F1">
        <w:rPr>
          <w:rFonts w:asciiTheme="minorBidi" w:hAnsiTheme="minorBidi" w:cstheme="minorBidi"/>
        </w:rPr>
        <w:t xml:space="preserve"> </w:t>
      </w:r>
      <w:r w:rsidRPr="00A83FCF">
        <w:rPr>
          <w:rFonts w:asciiTheme="minorBidi" w:hAnsiTheme="minorBidi" w:cstheme="minorBidi"/>
        </w:rPr>
        <w:t>shall</w:t>
      </w:r>
      <w:r w:rsidRPr="005352F1">
        <w:rPr>
          <w:rFonts w:asciiTheme="minorBidi" w:hAnsiTheme="minorBidi" w:cstheme="minorBidi"/>
        </w:rPr>
        <w:t xml:space="preserve"> </w:t>
      </w:r>
      <w:r w:rsidRPr="00A83FCF">
        <w:rPr>
          <w:rFonts w:asciiTheme="minorBidi" w:hAnsiTheme="minorBidi" w:cstheme="minorBidi"/>
        </w:rPr>
        <w:t>be</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008E7177">
        <w:rPr>
          <w:rFonts w:asciiTheme="minorBidi" w:hAnsiTheme="minorBidi" w:cstheme="minorBidi"/>
        </w:rPr>
        <w:t>“</w:t>
      </w:r>
      <w:r w:rsidRPr="00A83FCF">
        <w:rPr>
          <w:rFonts w:asciiTheme="minorBidi" w:hAnsiTheme="minorBidi" w:cstheme="minorBidi"/>
        </w:rPr>
        <w:t>Parties</w:t>
      </w:r>
      <w:r w:rsidR="008E7177">
        <w:rPr>
          <w:rFonts w:asciiTheme="minorBidi" w:hAnsiTheme="minorBidi" w:cstheme="minorBidi"/>
        </w:rPr>
        <w:t>”</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this</w:t>
      </w:r>
      <w:r w:rsidRPr="005352F1">
        <w:rPr>
          <w:rFonts w:asciiTheme="minorBidi" w:hAnsiTheme="minorBidi" w:cstheme="minorBidi"/>
        </w:rPr>
        <w:t xml:space="preserve"> </w:t>
      </w:r>
      <w:r w:rsidRPr="00A83FCF">
        <w:rPr>
          <w:rFonts w:asciiTheme="minorBidi" w:hAnsiTheme="minorBidi" w:cstheme="minorBidi"/>
        </w:rPr>
        <w:t>Non-Disclosure</w:t>
      </w:r>
      <w:r w:rsidRPr="005352F1">
        <w:rPr>
          <w:rFonts w:asciiTheme="minorBidi" w:hAnsiTheme="minorBidi" w:cstheme="minorBidi"/>
        </w:rPr>
        <w:t xml:space="preserve"> </w:t>
      </w:r>
      <w:r w:rsidRPr="00A83FCF">
        <w:rPr>
          <w:rFonts w:asciiTheme="minorBidi" w:hAnsiTheme="minorBidi" w:cstheme="minorBidi"/>
        </w:rPr>
        <w:t>Acknowledgement.</w:t>
      </w:r>
    </w:p>
    <w:p w:rsidR="0021487F" w:rsidRPr="00A83FCF" w:rsidRDefault="0021487F" w:rsidP="002215A6">
      <w:pPr>
        <w:pStyle w:val="BodyText"/>
        <w:spacing w:before="0"/>
        <w:ind w:left="0" w:right="160"/>
        <w:jc w:val="left"/>
        <w:rPr>
          <w:rFonts w:asciiTheme="minorBidi" w:hAnsiTheme="minorBidi" w:cstheme="minorBidi"/>
        </w:rPr>
      </w:pPr>
    </w:p>
    <w:p w:rsidR="0021487F" w:rsidRPr="005352F1" w:rsidRDefault="00F7037F" w:rsidP="002215A6">
      <w:pPr>
        <w:pStyle w:val="Heading1"/>
        <w:ind w:left="318" w:right="160" w:firstLine="0"/>
        <w:rPr>
          <w:rFonts w:asciiTheme="minorBidi" w:hAnsiTheme="minorBidi" w:cstheme="minorBidi"/>
          <w:b w:val="0"/>
          <w:bCs w:val="0"/>
        </w:rPr>
      </w:pPr>
      <w:r w:rsidRPr="005352F1">
        <w:rPr>
          <w:rFonts w:asciiTheme="minorBidi" w:hAnsiTheme="minorBidi" w:cstheme="minorBidi"/>
        </w:rPr>
        <w:t>WHEREAS</w:t>
      </w:r>
      <w:r w:rsidRPr="005352F1">
        <w:rPr>
          <w:rFonts w:asciiTheme="minorBidi" w:hAnsiTheme="minorBidi" w:cstheme="minorBidi"/>
          <w:b w:val="0"/>
          <w:bCs w:val="0"/>
        </w:rPr>
        <w:t>:</w:t>
      </w:r>
    </w:p>
    <w:p w:rsidR="0021487F" w:rsidRPr="00A83FCF" w:rsidRDefault="00F7037F" w:rsidP="002215A6">
      <w:pPr>
        <w:pStyle w:val="ListParagraph"/>
        <w:numPr>
          <w:ilvl w:val="0"/>
          <w:numId w:val="5"/>
        </w:numPr>
        <w:tabs>
          <w:tab w:val="left" w:pos="990"/>
        </w:tabs>
        <w:spacing w:before="180"/>
        <w:ind w:left="990" w:right="160" w:hanging="672"/>
        <w:rPr>
          <w:rFonts w:asciiTheme="minorBidi" w:hAnsiTheme="minorBidi" w:cstheme="minorBidi"/>
          <w:sz w:val="20"/>
          <w:szCs w:val="20"/>
        </w:rPr>
      </w:pPr>
      <w:r w:rsidRPr="00A83FCF">
        <w:rPr>
          <w:rFonts w:asciiTheme="minorBidi" w:hAnsiTheme="minorBidi" w:cstheme="minorBidi"/>
          <w:sz w:val="20"/>
          <w:szCs w:val="20"/>
        </w:rPr>
        <w:t>The Disclosing Party is the owner of Confidential Information, as defined in Clause 1</w:t>
      </w:r>
      <w:r w:rsidRPr="005352F1">
        <w:rPr>
          <w:rFonts w:asciiTheme="minorBidi" w:hAnsiTheme="minorBidi" w:cstheme="minorBidi"/>
          <w:sz w:val="20"/>
          <w:szCs w:val="20"/>
        </w:rPr>
        <w:t xml:space="preserve"> </w:t>
      </w:r>
      <w:r w:rsidRPr="00A83FCF">
        <w:rPr>
          <w:rFonts w:asciiTheme="minorBidi" w:hAnsiTheme="minorBidi" w:cstheme="minorBidi"/>
          <w:sz w:val="20"/>
          <w:szCs w:val="20"/>
        </w:rPr>
        <w:t>[Definitions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Interpretation].</w:t>
      </w:r>
    </w:p>
    <w:p w:rsidR="0021487F" w:rsidRPr="00A83FCF" w:rsidRDefault="00F7037F" w:rsidP="002215A6">
      <w:pPr>
        <w:pStyle w:val="ListParagraph"/>
        <w:numPr>
          <w:ilvl w:val="0"/>
          <w:numId w:val="5"/>
        </w:numPr>
        <w:tabs>
          <w:tab w:val="left" w:pos="990"/>
        </w:tabs>
        <w:spacing w:before="179"/>
        <w:ind w:left="990" w:right="160" w:hanging="672"/>
        <w:rPr>
          <w:rFonts w:asciiTheme="minorBidi" w:hAnsiTheme="minorBidi" w:cstheme="minorBidi"/>
          <w:sz w:val="20"/>
          <w:szCs w:val="20"/>
        </w:rPr>
      </w:pPr>
      <w:r w:rsidRPr="00A83FCF">
        <w:rPr>
          <w:rFonts w:asciiTheme="minorBidi" w:hAnsiTheme="minorBidi" w:cstheme="minorBidi"/>
          <w:sz w:val="20"/>
          <w:szCs w:val="20"/>
        </w:rPr>
        <w:t>The Parties intend to work together and share Confidential Information for the purpose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 xml:space="preserve">of </w:t>
      </w:r>
      <w:r w:rsidR="00D41307">
        <w:rPr>
          <w:rFonts w:asciiTheme="minorBidi" w:hAnsiTheme="minorBidi" w:cstheme="minorBidi"/>
          <w:sz w:val="20"/>
          <w:szCs w:val="20"/>
        </w:rPr>
        <w:t xml:space="preserve">engaging in business discussions </w:t>
      </w:r>
      <w:r w:rsidRPr="00A83FCF">
        <w:rPr>
          <w:rFonts w:asciiTheme="minorBidi" w:hAnsiTheme="minorBidi" w:cstheme="minorBidi"/>
          <w:sz w:val="20"/>
          <w:szCs w:val="20"/>
        </w:rPr>
        <w:t>(the “</w:t>
      </w:r>
      <w:r w:rsidRPr="00B872F2">
        <w:rPr>
          <w:rFonts w:asciiTheme="minorBidi" w:hAnsiTheme="minorBidi" w:cstheme="minorBidi"/>
          <w:b/>
          <w:bCs/>
          <w:sz w:val="20"/>
          <w:szCs w:val="20"/>
        </w:rPr>
        <w:t>Purpose</w:t>
      </w:r>
      <w:r w:rsidRPr="00A83FCF">
        <w:rPr>
          <w:rFonts w:asciiTheme="minorBidi" w:hAnsiTheme="minorBidi" w:cstheme="minorBidi"/>
          <w:sz w:val="20"/>
          <w:szCs w:val="20"/>
        </w:rPr>
        <w:t>”) upon the terms and conditions set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out</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below.</w:t>
      </w:r>
    </w:p>
    <w:p w:rsidR="0021487F" w:rsidRPr="00A83FCF" w:rsidRDefault="00F7037F" w:rsidP="002215A6">
      <w:pPr>
        <w:pStyle w:val="ListParagraph"/>
        <w:numPr>
          <w:ilvl w:val="0"/>
          <w:numId w:val="5"/>
        </w:numPr>
        <w:tabs>
          <w:tab w:val="left" w:pos="990"/>
        </w:tabs>
        <w:ind w:left="990" w:right="160" w:hanging="672"/>
        <w:rPr>
          <w:rFonts w:asciiTheme="minorBidi" w:hAnsiTheme="minorBidi" w:cstheme="minorBidi"/>
          <w:sz w:val="20"/>
          <w:szCs w:val="20"/>
        </w:rPr>
      </w:pPr>
      <w:r w:rsidRPr="00A83FCF">
        <w:rPr>
          <w:rFonts w:asciiTheme="minorBidi" w:hAnsiTheme="minorBidi" w:cstheme="minorBidi"/>
          <w:sz w:val="20"/>
          <w:szCs w:val="20"/>
        </w:rPr>
        <w:t>The Disclosing Party has agreed to disclose Confidential Information to the 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p>
    <w:p w:rsidR="0021487F" w:rsidRPr="00A83FCF" w:rsidRDefault="00F7037F" w:rsidP="002215A6">
      <w:pPr>
        <w:pStyle w:val="ListParagraph"/>
        <w:numPr>
          <w:ilvl w:val="0"/>
          <w:numId w:val="5"/>
        </w:numPr>
        <w:tabs>
          <w:tab w:val="left" w:pos="990"/>
        </w:tabs>
        <w:spacing w:before="179"/>
        <w:ind w:left="990" w:right="160" w:hanging="672"/>
        <w:rPr>
          <w:rFonts w:asciiTheme="minorBidi" w:hAnsiTheme="minorBidi" w:cstheme="minorBidi"/>
          <w:sz w:val="20"/>
          <w:szCs w:val="20"/>
        </w:rPr>
      </w:pPr>
      <w:r w:rsidRPr="00A83FCF">
        <w:rPr>
          <w:rFonts w:asciiTheme="minorBidi" w:hAnsiTheme="minorBidi" w:cstheme="minorBidi"/>
          <w:sz w:val="20"/>
          <w:szCs w:val="20"/>
        </w:rPr>
        <w:t>The Disclosing Party wishes to ensure that the Confidential Information revealed to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 Party relating to the Purpose remains confidential and that it is not used 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p>
    <w:p w:rsidR="0021487F" w:rsidRPr="00A83FCF" w:rsidRDefault="00F7037F" w:rsidP="002215A6">
      <w:pPr>
        <w:pStyle w:val="ListParagraph"/>
        <w:numPr>
          <w:ilvl w:val="0"/>
          <w:numId w:val="5"/>
        </w:numPr>
        <w:tabs>
          <w:tab w:val="left" w:pos="990"/>
        </w:tabs>
        <w:ind w:left="990" w:right="160" w:hanging="672"/>
        <w:rPr>
          <w:rFonts w:asciiTheme="minorBidi" w:hAnsiTheme="minorBidi" w:cstheme="minorBidi"/>
          <w:sz w:val="20"/>
          <w:szCs w:val="20"/>
        </w:rPr>
      </w:pPr>
      <w:r w:rsidRPr="005352F1">
        <w:rPr>
          <w:rFonts w:asciiTheme="minorBidi" w:hAnsiTheme="minorBidi" w:cstheme="minorBidi"/>
          <w:sz w:val="20"/>
          <w:szCs w:val="20"/>
        </w:rPr>
        <w:t xml:space="preserve">The Receiving Party </w:t>
      </w:r>
      <w:r w:rsidRPr="00A83FCF">
        <w:rPr>
          <w:rFonts w:asciiTheme="minorBidi" w:hAnsiTheme="minorBidi" w:cstheme="minorBidi"/>
          <w:sz w:val="20"/>
          <w:szCs w:val="20"/>
        </w:rPr>
        <w:t>agrees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provided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strictly</w:t>
      </w:r>
      <w:r w:rsidRPr="005352F1">
        <w:rPr>
          <w:rFonts w:asciiTheme="minorBidi" w:hAnsiTheme="minorBidi" w:cstheme="minorBidi"/>
          <w:sz w:val="20"/>
          <w:szCs w:val="20"/>
        </w:rPr>
        <w:t xml:space="preserve"> </w:t>
      </w:r>
      <w:r w:rsidRPr="00A83FCF">
        <w:rPr>
          <w:rFonts w:asciiTheme="minorBidi" w:hAnsiTheme="minorBidi" w:cstheme="minorBidi"/>
          <w:sz w:val="20"/>
          <w:szCs w:val="20"/>
        </w:rPr>
        <w:t>upon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terms of this Non-Disclosure Acknowledgement and that it will not use or disclose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except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as</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provided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21487F" w:rsidP="002215A6">
      <w:pPr>
        <w:pStyle w:val="BodyText"/>
        <w:spacing w:before="10"/>
        <w:ind w:left="0" w:right="160"/>
        <w:jc w:val="left"/>
        <w:rPr>
          <w:rFonts w:asciiTheme="minorBidi" w:hAnsiTheme="minorBidi" w:cstheme="minorBidi"/>
        </w:rPr>
      </w:pPr>
    </w:p>
    <w:p w:rsidR="0021487F" w:rsidRPr="00A83FCF" w:rsidRDefault="00F7037F" w:rsidP="002215A6">
      <w:pPr>
        <w:ind w:left="318" w:right="160"/>
        <w:rPr>
          <w:rFonts w:asciiTheme="minorBidi" w:hAnsiTheme="minorBidi" w:cstheme="minorBidi"/>
          <w:sz w:val="20"/>
          <w:szCs w:val="20"/>
        </w:rPr>
      </w:pPr>
      <w:r w:rsidRPr="00B872F2">
        <w:rPr>
          <w:rFonts w:asciiTheme="minorBidi" w:hAnsiTheme="minorBidi" w:cstheme="minorBidi"/>
          <w:b/>
          <w:bCs/>
          <w:sz w:val="20"/>
          <w:szCs w:val="20"/>
        </w:rPr>
        <w:t>IT IS AGREED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as</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follows:</w:t>
      </w:r>
    </w:p>
    <w:p w:rsidR="0021487F" w:rsidRPr="00A83FCF" w:rsidRDefault="0021487F" w:rsidP="002215A6">
      <w:pPr>
        <w:pStyle w:val="BodyText"/>
        <w:spacing w:before="10"/>
        <w:ind w:left="0" w:right="160"/>
        <w:jc w:val="left"/>
        <w:rPr>
          <w:rFonts w:asciiTheme="minorBidi" w:hAnsiTheme="minorBidi" w:cstheme="minorBidi"/>
        </w:rPr>
      </w:pPr>
    </w:p>
    <w:p w:rsidR="0021487F" w:rsidRPr="00B872F2" w:rsidRDefault="00F7037F" w:rsidP="002215A6">
      <w:pPr>
        <w:pStyle w:val="Heading1"/>
        <w:numPr>
          <w:ilvl w:val="0"/>
          <w:numId w:val="4"/>
        </w:numPr>
        <w:tabs>
          <w:tab w:val="left" w:pos="990"/>
        </w:tabs>
        <w:ind w:right="160"/>
        <w:rPr>
          <w:rFonts w:asciiTheme="minorBidi" w:hAnsiTheme="minorBidi" w:cstheme="minorBidi"/>
        </w:rPr>
      </w:pPr>
      <w:r w:rsidRPr="00B872F2">
        <w:rPr>
          <w:rFonts w:asciiTheme="minorBidi" w:hAnsiTheme="minorBidi" w:cstheme="minorBidi"/>
        </w:rPr>
        <w:t>DEFINITIONS AND INTERPRETATION</w:t>
      </w:r>
    </w:p>
    <w:p w:rsidR="0021487F" w:rsidRPr="00B872F2" w:rsidRDefault="00F7037F" w:rsidP="002215A6">
      <w:pPr>
        <w:pStyle w:val="ListParagraph"/>
        <w:numPr>
          <w:ilvl w:val="1"/>
          <w:numId w:val="4"/>
        </w:numPr>
        <w:tabs>
          <w:tab w:val="left" w:pos="990"/>
        </w:tabs>
        <w:ind w:left="990" w:right="160" w:hanging="720"/>
        <w:rPr>
          <w:rFonts w:asciiTheme="minorBidi" w:hAnsiTheme="minorBidi" w:cstheme="minorBidi"/>
          <w:b/>
          <w:bCs/>
          <w:sz w:val="20"/>
          <w:szCs w:val="20"/>
        </w:rPr>
      </w:pPr>
      <w:r w:rsidRPr="00B872F2">
        <w:rPr>
          <w:rFonts w:asciiTheme="minorBidi" w:hAnsiTheme="minorBidi" w:cstheme="minorBidi"/>
          <w:b/>
          <w:bCs/>
          <w:sz w:val="20"/>
          <w:szCs w:val="20"/>
        </w:rPr>
        <w:t>Definitions</w:t>
      </w:r>
    </w:p>
    <w:p w:rsidR="00D44629" w:rsidRDefault="00F7037F" w:rsidP="002215A6">
      <w:pPr>
        <w:pStyle w:val="ListParagraph"/>
        <w:spacing w:before="180"/>
        <w:ind w:left="990" w:right="160" w:firstLine="0"/>
        <w:rPr>
          <w:rFonts w:asciiTheme="minorBidi" w:hAnsiTheme="minorBidi" w:cstheme="minorBidi"/>
          <w:sz w:val="20"/>
          <w:szCs w:val="20"/>
        </w:rPr>
      </w:pPr>
      <w:r w:rsidRPr="00A83FCF">
        <w:rPr>
          <w:rFonts w:asciiTheme="minorBidi" w:hAnsiTheme="minorBidi" w:cstheme="minorBidi"/>
          <w:sz w:val="20"/>
          <w:szCs w:val="20"/>
        </w:rPr>
        <w:t>In this Non-Disclosure Acknowledgement unless the context otherwise requires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following definitions apply:</w:t>
      </w:r>
    </w:p>
    <w:p w:rsidR="00D44629" w:rsidRDefault="00F7037F" w:rsidP="002215A6">
      <w:pPr>
        <w:pStyle w:val="ListParagraph"/>
        <w:spacing w:before="180"/>
        <w:ind w:left="990" w:right="160" w:firstLine="0"/>
        <w:rPr>
          <w:rFonts w:asciiTheme="minorBidi" w:hAnsiTheme="minorBidi" w:cstheme="minorBidi"/>
          <w:sz w:val="20"/>
          <w:szCs w:val="20"/>
        </w:rPr>
      </w:pPr>
      <w:r w:rsidRPr="00D44629">
        <w:rPr>
          <w:rFonts w:asciiTheme="minorBidi" w:hAnsiTheme="minorBidi" w:cstheme="minorBidi"/>
          <w:b/>
          <w:bCs/>
          <w:sz w:val="20"/>
          <w:szCs w:val="20"/>
        </w:rPr>
        <w:t>Affiliated Company</w:t>
      </w:r>
      <w:r w:rsidRPr="00D44629">
        <w:rPr>
          <w:rFonts w:asciiTheme="minorBidi" w:hAnsiTheme="minorBidi" w:cstheme="minorBidi"/>
          <w:sz w:val="20"/>
          <w:szCs w:val="20"/>
        </w:rPr>
        <w:t xml:space="preserve"> means any company or legal entity that controls, or is controlled by, an entity that controls a </w:t>
      </w:r>
      <w:r w:rsidR="00FC003C" w:rsidRPr="00D44629">
        <w:rPr>
          <w:rFonts w:asciiTheme="minorBidi" w:hAnsiTheme="minorBidi" w:cstheme="minorBidi"/>
          <w:sz w:val="20"/>
          <w:szCs w:val="20"/>
        </w:rPr>
        <w:t xml:space="preserve">Receiving </w:t>
      </w:r>
      <w:r w:rsidRPr="00D44629">
        <w:rPr>
          <w:rFonts w:asciiTheme="minorBidi" w:hAnsiTheme="minorBidi" w:cstheme="minorBidi"/>
          <w:sz w:val="20"/>
          <w:szCs w:val="20"/>
        </w:rPr>
        <w:t>Party. As used herein, the term “Control” means the direct or indirect ownership of more than fifty (50) percent of the voting rights in a company or other legal entity, or the ability to appoint or remove a majority of its board members or equivalent body.</w:t>
      </w:r>
    </w:p>
    <w:p w:rsidR="00F66C11" w:rsidRDefault="00F7037F" w:rsidP="002215A6">
      <w:pPr>
        <w:pStyle w:val="ListParagraph"/>
        <w:spacing w:before="180"/>
        <w:ind w:left="990" w:right="160" w:firstLine="0"/>
        <w:rPr>
          <w:rFonts w:asciiTheme="minorBidi" w:hAnsiTheme="minorBidi" w:cstheme="minorBidi"/>
          <w:sz w:val="20"/>
          <w:szCs w:val="20"/>
        </w:rPr>
      </w:pPr>
      <w:r w:rsidRPr="00F66C11">
        <w:rPr>
          <w:rFonts w:asciiTheme="minorBidi" w:hAnsiTheme="minorBidi" w:cstheme="minorBidi"/>
          <w:b/>
          <w:bCs/>
          <w:sz w:val="20"/>
          <w:szCs w:val="20"/>
        </w:rPr>
        <w:t>Confidential Information</w:t>
      </w:r>
      <w:r w:rsidRPr="00F66C11">
        <w:rPr>
          <w:rFonts w:asciiTheme="minorBidi" w:hAnsiTheme="minorBidi" w:cstheme="minorBidi"/>
          <w:sz w:val="20"/>
          <w:szCs w:val="20"/>
        </w:rPr>
        <w:t xml:space="preserve"> means and includes:</w:t>
      </w:r>
    </w:p>
    <w:p w:rsidR="00D44629" w:rsidRDefault="00F7037F" w:rsidP="002215A6">
      <w:pPr>
        <w:pStyle w:val="ListParagraph"/>
        <w:numPr>
          <w:ilvl w:val="4"/>
          <w:numId w:val="4"/>
        </w:numPr>
        <w:tabs>
          <w:tab w:val="left" w:pos="1530"/>
        </w:tabs>
        <w:spacing w:before="93"/>
        <w:ind w:left="1530" w:right="160" w:hanging="450"/>
        <w:rPr>
          <w:rFonts w:asciiTheme="minorBidi" w:hAnsiTheme="minorBidi" w:cstheme="minorBidi"/>
          <w:sz w:val="20"/>
          <w:szCs w:val="20"/>
        </w:rPr>
      </w:pPr>
      <w:r w:rsidRPr="00F66C11">
        <w:rPr>
          <w:rFonts w:asciiTheme="minorBidi" w:hAnsiTheme="minorBidi" w:cstheme="minorBidi"/>
          <w:sz w:val="20"/>
          <w:szCs w:val="20"/>
        </w:rPr>
        <w:t>any information disclosed directly or indirectly, relating to the Purpose or otherwise</w:t>
      </w:r>
      <w:r w:rsidR="00D44629">
        <w:rPr>
          <w:rFonts w:asciiTheme="minorBidi" w:hAnsiTheme="minorBidi" w:cstheme="minorBidi"/>
          <w:sz w:val="20"/>
          <w:szCs w:val="20"/>
        </w:rPr>
        <w:t xml:space="preserve"> </w:t>
      </w:r>
      <w:r w:rsidRPr="00D44629">
        <w:rPr>
          <w:rFonts w:asciiTheme="minorBidi" w:hAnsiTheme="minorBidi" w:cstheme="minorBidi"/>
          <w:sz w:val="20"/>
          <w:szCs w:val="20"/>
        </w:rPr>
        <w:t xml:space="preserve">whether in written form, verbally or by any other means of record or communication, by the Disclosing Party or by a third party on behalf of the Disclosing Party to the </w:t>
      </w:r>
      <w:r w:rsidRPr="00D44629">
        <w:rPr>
          <w:rFonts w:asciiTheme="minorBidi" w:hAnsiTheme="minorBidi" w:cstheme="minorBidi"/>
          <w:sz w:val="20"/>
          <w:szCs w:val="20"/>
        </w:rPr>
        <w:lastRenderedPageBreak/>
        <w:t>Receiving Party before or after the Effective Date; or</w:t>
      </w:r>
    </w:p>
    <w:p w:rsidR="00F66C11" w:rsidRPr="00D44629" w:rsidRDefault="00F7037F" w:rsidP="002215A6">
      <w:pPr>
        <w:pStyle w:val="ListParagraph"/>
        <w:numPr>
          <w:ilvl w:val="4"/>
          <w:numId w:val="4"/>
        </w:numPr>
        <w:tabs>
          <w:tab w:val="left" w:pos="1530"/>
        </w:tabs>
        <w:spacing w:before="93"/>
        <w:ind w:left="1530" w:right="160" w:hanging="450"/>
        <w:rPr>
          <w:rFonts w:asciiTheme="minorBidi" w:hAnsiTheme="minorBidi" w:cstheme="minorBidi"/>
          <w:sz w:val="20"/>
          <w:szCs w:val="20"/>
        </w:rPr>
      </w:pPr>
      <w:r w:rsidRPr="00D44629">
        <w:rPr>
          <w:rFonts w:asciiTheme="minorBidi" w:hAnsiTheme="minorBidi" w:cstheme="minorBidi"/>
          <w:sz w:val="20"/>
          <w:szCs w:val="20"/>
        </w:rPr>
        <w:t>any information gained by the Receiving Party relating to the Purpose through visits to the Disclosing Party’s headquarters, sites, marketing offices or otherwise which is not publicly known or available, or could reasonably be considered to be confidential and/or proprietary, and any information generated by the Receiving Party that benefits from, reflects, or is derived from any of the foregoing.</w:t>
      </w:r>
    </w:p>
    <w:p w:rsidR="00D44629" w:rsidRDefault="00F7037F" w:rsidP="002215A6">
      <w:pPr>
        <w:tabs>
          <w:tab w:val="left" w:pos="2359"/>
        </w:tabs>
        <w:spacing w:before="179"/>
        <w:ind w:left="990" w:right="160"/>
        <w:rPr>
          <w:rFonts w:asciiTheme="minorBidi" w:hAnsiTheme="minorBidi" w:cstheme="minorBidi"/>
          <w:sz w:val="20"/>
          <w:szCs w:val="20"/>
        </w:rPr>
      </w:pPr>
      <w:r w:rsidRPr="00F66C11">
        <w:rPr>
          <w:rFonts w:asciiTheme="minorBidi" w:hAnsiTheme="minorBidi" w:cstheme="minorBidi"/>
          <w:b/>
          <w:bCs/>
          <w:sz w:val="20"/>
          <w:szCs w:val="20"/>
        </w:rPr>
        <w:t>Effective Date</w:t>
      </w:r>
      <w:r w:rsidRPr="00F66C11">
        <w:rPr>
          <w:rFonts w:asciiTheme="minorBidi" w:hAnsiTheme="minorBidi" w:cstheme="minorBidi"/>
          <w:sz w:val="20"/>
          <w:szCs w:val="20"/>
        </w:rPr>
        <w:t xml:space="preserve"> means the earlier of the date of this Non-Disclosure Acknowledgement or the date upon which Confidential Information was first received by the Receiving Party.</w:t>
      </w:r>
    </w:p>
    <w:p w:rsidR="0021487F" w:rsidRPr="00F66C11" w:rsidRDefault="00F7037F" w:rsidP="002215A6">
      <w:pPr>
        <w:tabs>
          <w:tab w:val="left" w:pos="2359"/>
        </w:tabs>
        <w:spacing w:before="179"/>
        <w:ind w:left="990" w:right="160"/>
        <w:jc w:val="both"/>
        <w:rPr>
          <w:rFonts w:asciiTheme="minorBidi" w:hAnsiTheme="minorBidi" w:cstheme="minorBidi"/>
          <w:sz w:val="20"/>
          <w:szCs w:val="20"/>
        </w:rPr>
      </w:pPr>
      <w:r w:rsidRPr="00F66C11">
        <w:rPr>
          <w:rFonts w:asciiTheme="minorBidi" w:hAnsiTheme="minorBidi" w:cstheme="minorBidi"/>
          <w:b/>
          <w:bCs/>
          <w:sz w:val="20"/>
          <w:szCs w:val="20"/>
        </w:rPr>
        <w:t>Trade Secret</w:t>
      </w:r>
      <w:r w:rsidRPr="00F66C11">
        <w:rPr>
          <w:rFonts w:asciiTheme="minorBidi" w:hAnsiTheme="minorBidi" w:cstheme="minorBidi"/>
          <w:sz w:val="20"/>
          <w:szCs w:val="20"/>
        </w:rPr>
        <w:t xml:space="preserve"> means a formula, pattern, compilation, program, device, method,</w:t>
      </w:r>
      <w:r w:rsidR="00D44629">
        <w:rPr>
          <w:rFonts w:asciiTheme="minorBidi" w:hAnsiTheme="minorBidi" w:cstheme="minorBidi"/>
          <w:sz w:val="20"/>
          <w:szCs w:val="20"/>
        </w:rPr>
        <w:t xml:space="preserve"> </w:t>
      </w:r>
      <w:r w:rsidRPr="00F66C11">
        <w:rPr>
          <w:rFonts w:asciiTheme="minorBidi" w:hAnsiTheme="minorBidi" w:cstheme="minorBidi"/>
          <w:sz w:val="20"/>
          <w:szCs w:val="20"/>
        </w:rPr>
        <w:t>technique, or process, that:</w:t>
      </w:r>
    </w:p>
    <w:p w:rsidR="00797D8B" w:rsidRDefault="00F7037F" w:rsidP="002215A6">
      <w:pPr>
        <w:pStyle w:val="ListParagraph"/>
        <w:numPr>
          <w:ilvl w:val="4"/>
          <w:numId w:val="9"/>
        </w:numPr>
        <w:tabs>
          <w:tab w:val="left" w:pos="1530"/>
        </w:tabs>
        <w:spacing w:before="179"/>
        <w:ind w:left="1530" w:right="160" w:hanging="450"/>
        <w:rPr>
          <w:rFonts w:asciiTheme="minorBidi" w:hAnsiTheme="minorBidi" w:cstheme="minorBidi"/>
          <w:sz w:val="20"/>
          <w:szCs w:val="20"/>
        </w:rPr>
      </w:pPr>
      <w:r w:rsidRPr="00A83FCF">
        <w:rPr>
          <w:rFonts w:asciiTheme="minorBidi" w:hAnsiTheme="minorBidi" w:cstheme="minorBidi"/>
          <w:sz w:val="20"/>
          <w:szCs w:val="20"/>
        </w:rPr>
        <w:t>derives independent economic value, actual or potential, from not being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generally known to, and not being readily ascertainable by proper means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persons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who</w:t>
      </w:r>
      <w:r w:rsidRPr="005352F1">
        <w:rPr>
          <w:rFonts w:asciiTheme="minorBidi" w:hAnsiTheme="minorBidi" w:cstheme="minorBidi"/>
          <w:sz w:val="20"/>
          <w:szCs w:val="20"/>
        </w:rPr>
        <w:t xml:space="preserve"> </w:t>
      </w:r>
      <w:r w:rsidRPr="00A83FCF">
        <w:rPr>
          <w:rFonts w:asciiTheme="minorBidi" w:hAnsiTheme="minorBidi" w:cstheme="minorBidi"/>
          <w:sz w:val="20"/>
          <w:szCs w:val="20"/>
        </w:rPr>
        <w:t>can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obtain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economic</w:t>
      </w:r>
      <w:r w:rsidRPr="005352F1">
        <w:rPr>
          <w:rFonts w:asciiTheme="minorBidi" w:hAnsiTheme="minorBidi" w:cstheme="minorBidi"/>
          <w:sz w:val="20"/>
          <w:szCs w:val="20"/>
        </w:rPr>
        <w:t xml:space="preserve"> </w:t>
      </w:r>
      <w:r w:rsidRPr="00A83FCF">
        <w:rPr>
          <w:rFonts w:asciiTheme="minorBidi" w:hAnsiTheme="minorBidi" w:cstheme="minorBidi"/>
          <w:sz w:val="20"/>
          <w:szCs w:val="20"/>
        </w:rPr>
        <w:t>value</w:t>
      </w:r>
      <w:r w:rsidRPr="005352F1">
        <w:rPr>
          <w:rFonts w:asciiTheme="minorBidi" w:hAnsiTheme="minorBidi" w:cstheme="minorBidi"/>
          <w:sz w:val="20"/>
          <w:szCs w:val="20"/>
        </w:rPr>
        <w:t xml:space="preserve"> </w:t>
      </w:r>
      <w:r w:rsidRPr="00A83FCF">
        <w:rPr>
          <w:rFonts w:asciiTheme="minorBidi" w:hAnsiTheme="minorBidi" w:cstheme="minorBidi"/>
          <w:sz w:val="20"/>
          <w:szCs w:val="20"/>
        </w:rPr>
        <w:t>from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p>
    <w:p w:rsidR="0021487F" w:rsidRPr="00797D8B" w:rsidRDefault="00F7037F" w:rsidP="002215A6">
      <w:pPr>
        <w:pStyle w:val="ListParagraph"/>
        <w:numPr>
          <w:ilvl w:val="4"/>
          <w:numId w:val="9"/>
        </w:numPr>
        <w:tabs>
          <w:tab w:val="left" w:pos="1530"/>
        </w:tabs>
        <w:spacing w:before="179"/>
        <w:ind w:left="1530" w:right="160" w:hanging="450"/>
        <w:rPr>
          <w:rFonts w:asciiTheme="minorBidi" w:hAnsiTheme="minorBidi" w:cstheme="minorBidi"/>
          <w:sz w:val="20"/>
          <w:szCs w:val="20"/>
        </w:rPr>
      </w:pPr>
      <w:r w:rsidRPr="00797D8B">
        <w:rPr>
          <w:rFonts w:asciiTheme="minorBidi" w:hAnsiTheme="minorBidi" w:cstheme="minorBidi"/>
          <w:sz w:val="20"/>
          <w:szCs w:val="20"/>
        </w:rPr>
        <w:t>is the subject of efforts that are reasonable under the circumstances to maintain its secrecy.</w:t>
      </w:r>
    </w:p>
    <w:p w:rsidR="0021487F" w:rsidRPr="00B872F2" w:rsidRDefault="00F7037F" w:rsidP="002215A6">
      <w:pPr>
        <w:pStyle w:val="Heading1"/>
        <w:numPr>
          <w:ilvl w:val="1"/>
          <w:numId w:val="9"/>
        </w:numPr>
        <w:tabs>
          <w:tab w:val="left" w:pos="990"/>
        </w:tabs>
        <w:spacing w:before="178"/>
        <w:ind w:left="1225" w:right="160" w:hanging="908"/>
        <w:rPr>
          <w:rFonts w:asciiTheme="minorBidi" w:hAnsiTheme="minorBidi" w:cstheme="minorBidi"/>
        </w:rPr>
      </w:pPr>
      <w:r w:rsidRPr="00B872F2">
        <w:rPr>
          <w:rFonts w:asciiTheme="minorBidi" w:hAnsiTheme="minorBidi" w:cstheme="minorBidi"/>
        </w:rPr>
        <w:t>Interpretation</w:t>
      </w:r>
    </w:p>
    <w:p w:rsidR="0021487F" w:rsidRPr="00A83FCF" w:rsidRDefault="00F7037F" w:rsidP="002215A6">
      <w:pPr>
        <w:pStyle w:val="ListParagraph"/>
        <w:tabs>
          <w:tab w:val="left" w:pos="990"/>
        </w:tabs>
        <w:ind w:left="990" w:right="160" w:firstLine="0"/>
        <w:rPr>
          <w:rFonts w:asciiTheme="minorBidi" w:hAnsiTheme="minorBidi" w:cstheme="minorBidi"/>
          <w:sz w:val="20"/>
          <w:szCs w:val="20"/>
        </w:rPr>
      </w:pPr>
      <w:r w:rsidRPr="00A83FCF">
        <w:rPr>
          <w:rFonts w:asciiTheme="minorBidi" w:hAnsiTheme="minorBidi" w:cstheme="minorBidi"/>
          <w:sz w:val="20"/>
          <w:szCs w:val="20"/>
        </w:rPr>
        <w:t>Unless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context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otherwise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requires,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references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 to:</w:t>
      </w:r>
    </w:p>
    <w:p w:rsidR="0021487F" w:rsidRPr="00A83FCF" w:rsidRDefault="00F7037F" w:rsidP="002215A6">
      <w:pPr>
        <w:pStyle w:val="ListParagraph"/>
        <w:numPr>
          <w:ilvl w:val="3"/>
          <w:numId w:val="9"/>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singular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includes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plural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 vice</w:t>
      </w:r>
      <w:r w:rsidRPr="005352F1">
        <w:rPr>
          <w:rFonts w:asciiTheme="minorBidi" w:hAnsiTheme="minorBidi" w:cstheme="minorBidi"/>
          <w:sz w:val="20"/>
          <w:szCs w:val="20"/>
        </w:rPr>
        <w:t xml:space="preserve"> </w:t>
      </w:r>
      <w:r w:rsidRPr="00A83FCF">
        <w:rPr>
          <w:rFonts w:asciiTheme="minorBidi" w:hAnsiTheme="minorBidi" w:cstheme="minorBidi"/>
          <w:sz w:val="20"/>
          <w:szCs w:val="20"/>
        </w:rPr>
        <w:t>versa;</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p>
    <w:p w:rsidR="0021487F" w:rsidRPr="00A83FCF" w:rsidRDefault="00F7037F" w:rsidP="002215A6">
      <w:pPr>
        <w:pStyle w:val="ListParagraph"/>
        <w:numPr>
          <w:ilvl w:val="3"/>
          <w:numId w:val="9"/>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persons</w:t>
      </w:r>
      <w:r w:rsidRPr="005352F1">
        <w:rPr>
          <w:rFonts w:asciiTheme="minorBidi" w:hAnsiTheme="minorBidi" w:cstheme="minorBidi"/>
          <w:sz w:val="20"/>
          <w:szCs w:val="20"/>
        </w:rPr>
        <w:t xml:space="preserve"> </w:t>
      </w:r>
      <w:r w:rsidR="00B62796" w:rsidRPr="00A83FCF">
        <w:rPr>
          <w:rFonts w:asciiTheme="minorBidi" w:hAnsiTheme="minorBidi" w:cstheme="minorBidi"/>
          <w:sz w:val="20"/>
          <w:szCs w:val="20"/>
        </w:rPr>
        <w:t>include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individuals,</w:t>
      </w:r>
      <w:r w:rsidRPr="005352F1">
        <w:rPr>
          <w:rFonts w:asciiTheme="minorBidi" w:hAnsiTheme="minorBidi" w:cstheme="minorBidi"/>
          <w:sz w:val="20"/>
          <w:szCs w:val="20"/>
        </w:rPr>
        <w:t xml:space="preserve"> </w:t>
      </w:r>
      <w:r w:rsidRPr="00A83FCF">
        <w:rPr>
          <w:rFonts w:asciiTheme="minorBidi" w:hAnsiTheme="minorBidi" w:cstheme="minorBidi"/>
          <w:sz w:val="20"/>
          <w:szCs w:val="20"/>
        </w:rPr>
        <w:t>firms,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corporate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bodies,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partnerships,</w:t>
      </w:r>
      <w:r w:rsidRPr="005352F1">
        <w:rPr>
          <w:rFonts w:asciiTheme="minorBidi" w:hAnsiTheme="minorBidi" w:cstheme="minorBidi"/>
          <w:sz w:val="20"/>
          <w:szCs w:val="20"/>
        </w:rPr>
        <w:t xml:space="preserve"> </w:t>
      </w:r>
      <w:r w:rsidRPr="00A83FCF">
        <w:rPr>
          <w:rFonts w:asciiTheme="minorBidi" w:hAnsiTheme="minorBidi" w:cstheme="minorBidi"/>
          <w:sz w:val="20"/>
          <w:szCs w:val="20"/>
        </w:rPr>
        <w:t>limited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partnerships 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unincorporated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associations.</w:t>
      </w:r>
    </w:p>
    <w:p w:rsidR="0021487F" w:rsidRPr="00A83FCF" w:rsidRDefault="00F7037F" w:rsidP="002215A6">
      <w:pPr>
        <w:pStyle w:val="ListParagraph"/>
        <w:tabs>
          <w:tab w:val="left" w:pos="990"/>
        </w:tabs>
        <w:spacing w:before="178"/>
        <w:ind w:left="990" w:right="160" w:firstLine="0"/>
        <w:rPr>
          <w:rFonts w:asciiTheme="minorBidi" w:hAnsiTheme="minorBidi" w:cstheme="minorBidi"/>
          <w:sz w:val="20"/>
          <w:szCs w:val="20"/>
        </w:rPr>
      </w:pPr>
      <w:r w:rsidRPr="00A83FCF">
        <w:rPr>
          <w:rFonts w:asciiTheme="minorBidi" w:hAnsiTheme="minorBidi" w:cstheme="minorBidi"/>
          <w:sz w:val="20"/>
          <w:szCs w:val="20"/>
        </w:rPr>
        <w:t>The headings in this Non-Disclosure Acknowledgement are for convenience only 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affect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construction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interpretation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21487F" w:rsidP="002215A6">
      <w:pPr>
        <w:pStyle w:val="BodyText"/>
        <w:spacing w:before="1"/>
        <w:ind w:left="0" w:right="160"/>
        <w:jc w:val="left"/>
        <w:rPr>
          <w:rFonts w:asciiTheme="minorBidi" w:hAnsiTheme="minorBidi" w:cstheme="minorBidi"/>
        </w:rPr>
      </w:pPr>
    </w:p>
    <w:p w:rsidR="0021487F" w:rsidRPr="008C43E2" w:rsidRDefault="00F7037F" w:rsidP="002215A6">
      <w:pPr>
        <w:pStyle w:val="Heading1"/>
        <w:numPr>
          <w:ilvl w:val="0"/>
          <w:numId w:val="9"/>
        </w:numPr>
        <w:tabs>
          <w:tab w:val="left" w:pos="990"/>
        </w:tabs>
        <w:ind w:left="990" w:right="160" w:hanging="673"/>
        <w:rPr>
          <w:rFonts w:asciiTheme="minorBidi" w:hAnsiTheme="minorBidi" w:cstheme="minorBidi"/>
        </w:rPr>
      </w:pPr>
      <w:r w:rsidRPr="008C43E2">
        <w:rPr>
          <w:rFonts w:asciiTheme="minorBidi" w:hAnsiTheme="minorBidi" w:cstheme="minorBidi"/>
        </w:rPr>
        <w:t>UNDERTAKINGS CONCERNING CONFIDENTIAL INFORMATION</w:t>
      </w:r>
    </w:p>
    <w:p w:rsidR="0021487F" w:rsidRPr="00A83FCF" w:rsidRDefault="00F7037F" w:rsidP="002215A6">
      <w:pPr>
        <w:pStyle w:val="ListParagraph"/>
        <w:numPr>
          <w:ilvl w:val="1"/>
          <w:numId w:val="9"/>
        </w:numPr>
        <w:tabs>
          <w:tab w:val="left" w:pos="990"/>
        </w:tabs>
        <w:spacing w:before="178"/>
        <w:ind w:left="990" w:right="160" w:hanging="673"/>
        <w:rPr>
          <w:rFonts w:asciiTheme="minorBidi" w:hAnsiTheme="minorBidi" w:cstheme="minorBidi"/>
          <w:sz w:val="20"/>
          <w:szCs w:val="20"/>
        </w:rPr>
      </w:pPr>
      <w:r w:rsidRPr="00A83FCF">
        <w:rPr>
          <w:rFonts w:asciiTheme="minorBidi" w:hAnsiTheme="minorBidi" w:cstheme="minorBidi"/>
          <w:sz w:val="20"/>
          <w:szCs w:val="20"/>
        </w:rPr>
        <w:t>In consideration of the Disclosing Party supplying its Confidential Information to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 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undertakes:</w:t>
      </w:r>
    </w:p>
    <w:p w:rsidR="0021487F" w:rsidRPr="00A83FCF" w:rsidRDefault="00F7037F" w:rsidP="002215A6">
      <w:pPr>
        <w:pStyle w:val="ListParagraph"/>
        <w:numPr>
          <w:ilvl w:val="0"/>
          <w:numId w:val="3"/>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keep</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take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measures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set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out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3</w:t>
      </w:r>
      <w:r w:rsidRPr="005352F1">
        <w:rPr>
          <w:rFonts w:asciiTheme="minorBidi" w:hAnsiTheme="minorBidi" w:cstheme="minorBidi"/>
          <w:sz w:val="20"/>
          <w:szCs w:val="20"/>
        </w:rPr>
        <w:t xml:space="preserve"> </w:t>
      </w:r>
      <w:r w:rsidRPr="00A83FCF">
        <w:rPr>
          <w:rFonts w:asciiTheme="minorBidi" w:hAnsiTheme="minorBidi" w:cstheme="minorBidi"/>
          <w:sz w:val="20"/>
          <w:szCs w:val="20"/>
        </w:rPr>
        <w:t>[Keeping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p>
    <w:p w:rsidR="0021487F" w:rsidRPr="00A83FCF" w:rsidRDefault="00F7037F" w:rsidP="002215A6">
      <w:pPr>
        <w:pStyle w:val="ListParagraph"/>
        <w:numPr>
          <w:ilvl w:val="0"/>
          <w:numId w:val="3"/>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 Party's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except</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Purpose;</w:t>
      </w:r>
    </w:p>
    <w:p w:rsidR="0021487F" w:rsidRPr="00A83FCF" w:rsidRDefault="00F7037F" w:rsidP="002215A6">
      <w:pPr>
        <w:pStyle w:val="ListParagraph"/>
        <w:numPr>
          <w:ilvl w:val="0"/>
          <w:numId w:val="3"/>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not to disclose the Disclosing Party's Confidential Information to any third 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 to use all reasonable efforts to prevent disclosure except as permitted 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hyperlink w:anchor="_bookmark0" w:history="1">
        <w:r w:rsidRPr="00A83FCF">
          <w:rPr>
            <w:rFonts w:asciiTheme="minorBidi" w:hAnsiTheme="minorBidi" w:cstheme="minorBidi"/>
            <w:sz w:val="20"/>
            <w:szCs w:val="20"/>
          </w:rPr>
          <w:t>4</w:t>
        </w:r>
      </w:hyperlink>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5</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[Required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 and</w:t>
      </w:r>
    </w:p>
    <w:p w:rsidR="0098217D" w:rsidRPr="00797D8B" w:rsidRDefault="00F7037F" w:rsidP="002215A6">
      <w:pPr>
        <w:pStyle w:val="ListParagraph"/>
        <w:numPr>
          <w:ilvl w:val="0"/>
          <w:numId w:val="3"/>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to use its best endeavours to ensure that no individual can access 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unless authorised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w:t>
      </w:r>
      <w:r w:rsidRPr="005352F1">
        <w:rPr>
          <w:rFonts w:asciiTheme="minorBidi" w:hAnsiTheme="minorBidi" w:cstheme="minorBidi"/>
          <w:sz w:val="20"/>
          <w:szCs w:val="20"/>
        </w:rPr>
        <w:t xml:space="preserve"> </w:t>
      </w:r>
      <w:r w:rsidRPr="00A83FCF">
        <w:rPr>
          <w:rFonts w:asciiTheme="minorBidi" w:hAnsiTheme="minorBidi" w:cstheme="minorBidi"/>
          <w:sz w:val="20"/>
          <w:szCs w:val="20"/>
        </w:rPr>
        <w:t>so.</w:t>
      </w:r>
    </w:p>
    <w:p w:rsidR="0021487F" w:rsidRPr="00A83FCF" w:rsidRDefault="0021487F" w:rsidP="002215A6">
      <w:pPr>
        <w:pStyle w:val="BodyText"/>
        <w:spacing w:before="10"/>
        <w:ind w:left="0" w:right="160"/>
        <w:jc w:val="left"/>
        <w:rPr>
          <w:rFonts w:asciiTheme="minorBidi" w:hAnsiTheme="minorBidi" w:cstheme="minorBidi"/>
        </w:rPr>
      </w:pPr>
    </w:p>
    <w:p w:rsidR="0021487F" w:rsidRPr="008C43E2" w:rsidRDefault="00F7037F" w:rsidP="002215A6">
      <w:pPr>
        <w:pStyle w:val="Heading1"/>
        <w:numPr>
          <w:ilvl w:val="0"/>
          <w:numId w:val="2"/>
        </w:numPr>
        <w:tabs>
          <w:tab w:val="left" w:pos="990"/>
        </w:tabs>
        <w:spacing w:before="1"/>
        <w:ind w:right="160"/>
        <w:rPr>
          <w:rFonts w:asciiTheme="minorBidi" w:hAnsiTheme="minorBidi" w:cstheme="minorBidi"/>
        </w:rPr>
      </w:pPr>
      <w:r w:rsidRPr="008C43E2">
        <w:rPr>
          <w:rFonts w:asciiTheme="minorBidi" w:hAnsiTheme="minorBidi" w:cstheme="minorBidi"/>
        </w:rPr>
        <w:t>KEEPING CONFIDENTIAL INFORMATION CONFIDENTIAL</w:t>
      </w:r>
    </w:p>
    <w:p w:rsidR="0021487F" w:rsidRPr="00A83FCF" w:rsidRDefault="00F7037F" w:rsidP="002215A6">
      <w:pPr>
        <w:pStyle w:val="ListParagraph"/>
        <w:numPr>
          <w:ilvl w:val="1"/>
          <w:numId w:val="2"/>
        </w:numPr>
        <w:tabs>
          <w:tab w:val="left" w:pos="990"/>
        </w:tabs>
        <w:spacing w:before="93"/>
        <w:ind w:right="160"/>
        <w:rPr>
          <w:rFonts w:asciiTheme="minorBidi" w:hAnsiTheme="minorBidi" w:cstheme="minorBidi"/>
          <w:sz w:val="20"/>
          <w:szCs w:val="20"/>
        </w:rPr>
      </w:pP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relation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exercise no lesser security measures and degree of care than those which 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applies to its own confidential information and which it warrants to the 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 as providing strong and adequate protection against any unauthorised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copying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use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own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p>
    <w:p w:rsidR="0021487F" w:rsidRPr="00A83FCF" w:rsidRDefault="00F7037F" w:rsidP="002215A6">
      <w:pPr>
        <w:pStyle w:val="ListParagraph"/>
        <w:numPr>
          <w:ilvl w:val="2"/>
          <w:numId w:val="2"/>
        </w:numPr>
        <w:tabs>
          <w:tab w:val="left" w:pos="1530"/>
        </w:tabs>
        <w:spacing w:before="179"/>
        <w:ind w:left="1530" w:right="160" w:hanging="450"/>
        <w:rPr>
          <w:rFonts w:asciiTheme="minorBidi" w:hAnsiTheme="minorBidi" w:cstheme="minorBidi"/>
          <w:sz w:val="20"/>
          <w:szCs w:val="20"/>
        </w:rPr>
      </w:pPr>
      <w:r w:rsidRPr="00A83FCF">
        <w:rPr>
          <w:rFonts w:asciiTheme="minorBidi" w:hAnsiTheme="minorBidi" w:cstheme="minorBidi"/>
          <w:sz w:val="20"/>
          <w:szCs w:val="20"/>
        </w:rPr>
        <w:t>keep</w:t>
      </w:r>
      <w:r w:rsidRPr="005352F1">
        <w:rPr>
          <w:rFonts w:asciiTheme="minorBidi" w:hAnsiTheme="minorBidi" w:cstheme="minorBidi"/>
          <w:sz w:val="20"/>
          <w:szCs w:val="20"/>
        </w:rPr>
        <w:t xml:space="preserve"> </w:t>
      </w:r>
      <w:r w:rsidRPr="00A83FCF">
        <w:rPr>
          <w:rFonts w:asciiTheme="minorBidi" w:hAnsiTheme="minorBidi" w:cstheme="minorBidi"/>
          <w:sz w:val="20"/>
          <w:szCs w:val="20"/>
        </w:rPr>
        <w:t>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documents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material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bearing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incorporating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p>
    <w:p w:rsidR="0021487F" w:rsidRPr="00A83FCF" w:rsidRDefault="00F7037F" w:rsidP="002215A6">
      <w:pPr>
        <w:pStyle w:val="ListParagraph"/>
        <w:numPr>
          <w:ilvl w:val="3"/>
          <w:numId w:val="2"/>
        </w:numPr>
        <w:tabs>
          <w:tab w:val="left" w:pos="2358"/>
          <w:tab w:val="left" w:pos="2359"/>
        </w:tabs>
        <w:spacing w:before="182"/>
        <w:ind w:right="160"/>
        <w:rPr>
          <w:rFonts w:asciiTheme="minorBidi" w:hAnsiTheme="minorBidi" w:cstheme="minorBidi"/>
          <w:sz w:val="20"/>
          <w:szCs w:val="20"/>
        </w:rPr>
      </w:pPr>
      <w:r w:rsidRPr="00A83FCF">
        <w:rPr>
          <w:rFonts w:asciiTheme="minorBidi" w:hAnsiTheme="minorBidi" w:cstheme="minorBidi"/>
          <w:sz w:val="20"/>
          <w:szCs w:val="20"/>
        </w:rPr>
        <w:lastRenderedPageBreak/>
        <w:t>clearly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identified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separate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from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documents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materials</w:t>
      </w:r>
      <w:r w:rsidR="008F7FC8">
        <w:rPr>
          <w:rFonts w:asciiTheme="minorBidi" w:hAnsiTheme="minorBidi" w:cstheme="minorBidi"/>
          <w:sz w:val="20"/>
          <w:szCs w:val="20"/>
        </w:rPr>
        <w: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p>
    <w:p w:rsidR="0021487F" w:rsidRPr="00A83FCF" w:rsidRDefault="00F7037F" w:rsidP="002215A6">
      <w:pPr>
        <w:pStyle w:val="ListParagraph"/>
        <w:numPr>
          <w:ilvl w:val="3"/>
          <w:numId w:val="2"/>
        </w:numPr>
        <w:tabs>
          <w:tab w:val="left" w:pos="2358"/>
          <w:tab w:val="left" w:pos="2359"/>
        </w:tabs>
        <w:spacing w:before="177"/>
        <w:ind w:right="160"/>
        <w:rPr>
          <w:rFonts w:asciiTheme="minorBidi" w:hAnsiTheme="minorBidi" w:cstheme="minorBidi"/>
          <w:sz w:val="20"/>
          <w:szCs w:val="20"/>
        </w:rPr>
      </w:pPr>
      <w:r w:rsidRPr="00A83FCF">
        <w:rPr>
          <w:rFonts w:asciiTheme="minorBidi" w:hAnsiTheme="minorBidi" w:cstheme="minorBidi"/>
          <w:sz w:val="20"/>
          <w:szCs w:val="20"/>
        </w:rPr>
        <w:t>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usual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place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business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008F7FC8">
        <w:rPr>
          <w:rFonts w:asciiTheme="minorBidi" w:hAnsiTheme="minorBidi" w:cstheme="minorBidi"/>
          <w:sz w:val="20"/>
          <w:szCs w:val="20"/>
        </w:rPr>
        <w:t>.</w:t>
      </w:r>
    </w:p>
    <w:p w:rsidR="0021487F" w:rsidRPr="00A83FCF" w:rsidRDefault="0021487F" w:rsidP="002215A6">
      <w:pPr>
        <w:pStyle w:val="BodyText"/>
        <w:spacing w:before="0"/>
        <w:ind w:left="0" w:right="160"/>
        <w:jc w:val="left"/>
        <w:rPr>
          <w:rFonts w:asciiTheme="minorBidi" w:hAnsiTheme="minorBidi" w:cstheme="minorBidi"/>
        </w:rPr>
      </w:pPr>
    </w:p>
    <w:p w:rsidR="0021487F" w:rsidRPr="008C43E2" w:rsidRDefault="00F7037F" w:rsidP="002215A6">
      <w:pPr>
        <w:pStyle w:val="Heading1"/>
        <w:numPr>
          <w:ilvl w:val="0"/>
          <w:numId w:val="2"/>
        </w:numPr>
        <w:tabs>
          <w:tab w:val="left" w:pos="990"/>
        </w:tabs>
        <w:ind w:right="160"/>
        <w:rPr>
          <w:rFonts w:asciiTheme="minorBidi" w:hAnsiTheme="minorBidi" w:cstheme="minorBidi"/>
        </w:rPr>
      </w:pPr>
      <w:bookmarkStart w:id="0" w:name="_bookmark0"/>
      <w:bookmarkEnd w:id="0"/>
      <w:r w:rsidRPr="008C43E2">
        <w:rPr>
          <w:rFonts w:asciiTheme="minorBidi" w:hAnsiTheme="minorBidi" w:cstheme="minorBidi"/>
        </w:rPr>
        <w:t>DISCLOSURE OF THE CONFIDENTIAL INFORMATION</w:t>
      </w:r>
    </w:p>
    <w:p w:rsidR="0021487F" w:rsidRPr="00A83FCF" w:rsidRDefault="00F7037F" w:rsidP="002215A6">
      <w:pPr>
        <w:pStyle w:val="ListParagraph"/>
        <w:numPr>
          <w:ilvl w:val="1"/>
          <w:numId w:val="2"/>
        </w:numPr>
        <w:tabs>
          <w:tab w:val="left" w:pos="990"/>
        </w:tabs>
        <w:spacing w:before="178"/>
        <w:ind w:left="990" w:right="160" w:hanging="673"/>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may</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without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prior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written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to its officers, employees and directors to whom it is necessary to do so for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to its officers, employees and directors of its Affiliated Company to whom it 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necessary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w:t>
      </w:r>
      <w:r w:rsidRPr="005352F1">
        <w:rPr>
          <w:rFonts w:asciiTheme="minorBidi" w:hAnsiTheme="minorBidi" w:cstheme="minorBidi"/>
          <w:sz w:val="20"/>
          <w:szCs w:val="20"/>
        </w:rPr>
        <w:t xml:space="preserve"> </w:t>
      </w:r>
      <w:r w:rsidRPr="00A83FCF">
        <w:rPr>
          <w:rFonts w:asciiTheme="minorBidi" w:hAnsiTheme="minorBidi" w:cstheme="minorBidi"/>
          <w:sz w:val="20"/>
          <w:szCs w:val="20"/>
        </w:rPr>
        <w:t>so</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p>
    <w:p w:rsidR="00B548EB" w:rsidRDefault="00F7037F" w:rsidP="00B548EB">
      <w:pPr>
        <w:pStyle w:val="ListParagraph"/>
        <w:numPr>
          <w:ilvl w:val="2"/>
          <w:numId w:val="2"/>
        </w:numPr>
        <w:tabs>
          <w:tab w:val="left" w:pos="1530"/>
        </w:tabs>
        <w:spacing w:before="178"/>
        <w:ind w:left="1530" w:right="160" w:hanging="450"/>
        <w:rPr>
          <w:rFonts w:asciiTheme="minorBidi" w:hAnsiTheme="minorBidi" w:cstheme="minorBidi"/>
          <w:sz w:val="20"/>
          <w:szCs w:val="20"/>
        </w:rPr>
      </w:pPr>
      <w:r w:rsidRPr="00A83FCF">
        <w:rPr>
          <w:rFonts w:asciiTheme="minorBidi" w:hAnsiTheme="minorBidi" w:cstheme="minorBidi"/>
          <w:sz w:val="20"/>
          <w:szCs w:val="20"/>
        </w:rPr>
        <w:t>to its professional advisers or consultants engaged to advise the Receiving 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connection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r w:rsidR="00B548EB">
        <w:rPr>
          <w:rFonts w:asciiTheme="minorBidi" w:hAnsiTheme="minorBidi" w:cstheme="minorBidi"/>
          <w:sz w:val="20"/>
          <w:szCs w:val="20"/>
        </w:rPr>
        <w:t>, and</w:t>
      </w:r>
    </w:p>
    <w:p w:rsidR="00B548EB" w:rsidRDefault="00B548EB" w:rsidP="00B548EB">
      <w:pPr>
        <w:pStyle w:val="ListParagraph"/>
        <w:numPr>
          <w:ilvl w:val="2"/>
          <w:numId w:val="2"/>
        </w:numPr>
        <w:tabs>
          <w:tab w:val="left" w:pos="1530"/>
        </w:tabs>
        <w:spacing w:before="178"/>
        <w:ind w:left="1530" w:right="160" w:hanging="450"/>
        <w:rPr>
          <w:rFonts w:asciiTheme="minorBidi" w:hAnsiTheme="minorBidi" w:cstheme="minorBidi"/>
          <w:sz w:val="20"/>
          <w:szCs w:val="20"/>
        </w:rPr>
      </w:pPr>
      <w:r w:rsidRPr="00B548EB">
        <w:rPr>
          <w:rFonts w:asciiTheme="minorBidi" w:hAnsiTheme="minorBidi" w:cstheme="minorBidi"/>
          <w:sz w:val="20"/>
          <w:szCs w:val="20"/>
        </w:rPr>
        <w:t xml:space="preserve">to the extent that the disclosure of Confidential Information is required by applicable law. </w:t>
      </w:r>
    </w:p>
    <w:p w:rsidR="00B548EB" w:rsidRPr="00B548EB" w:rsidRDefault="00B548EB" w:rsidP="00442104">
      <w:pPr>
        <w:pStyle w:val="ListParagraph"/>
        <w:numPr>
          <w:ilvl w:val="1"/>
          <w:numId w:val="2"/>
        </w:numPr>
        <w:tabs>
          <w:tab w:val="left" w:pos="1530"/>
        </w:tabs>
        <w:spacing w:before="178"/>
        <w:ind w:left="990" w:right="160" w:hanging="720"/>
        <w:rPr>
          <w:rFonts w:asciiTheme="minorBidi" w:hAnsiTheme="minorBidi" w:cstheme="minorBidi"/>
          <w:sz w:val="20"/>
          <w:szCs w:val="20"/>
        </w:rPr>
      </w:pPr>
      <w:r>
        <w:rPr>
          <w:rFonts w:asciiTheme="minorBidi" w:hAnsiTheme="minorBidi" w:cstheme="minorBidi"/>
          <w:sz w:val="20"/>
          <w:szCs w:val="20"/>
        </w:rPr>
        <w:t xml:space="preserve">Should the </w:t>
      </w:r>
      <w:r w:rsidRPr="00B548EB">
        <w:rPr>
          <w:rFonts w:asciiTheme="minorBidi" w:hAnsiTheme="minorBidi" w:cstheme="minorBidi"/>
          <w:sz w:val="20"/>
          <w:szCs w:val="20"/>
        </w:rPr>
        <w:t xml:space="preserve">Receiving Party </w:t>
      </w:r>
      <w:r>
        <w:rPr>
          <w:rFonts w:asciiTheme="minorBidi" w:hAnsiTheme="minorBidi" w:cstheme="minorBidi"/>
          <w:sz w:val="20"/>
          <w:szCs w:val="20"/>
        </w:rPr>
        <w:t xml:space="preserve">be required to disclose Confidential Information under Clause 4.1, the Receiving Party </w:t>
      </w:r>
      <w:r w:rsidRPr="00B548EB">
        <w:rPr>
          <w:rFonts w:asciiTheme="minorBidi" w:hAnsiTheme="minorBidi" w:cstheme="minorBidi"/>
          <w:sz w:val="20"/>
          <w:szCs w:val="20"/>
        </w:rPr>
        <w:t>shall provide</w:t>
      </w:r>
      <w:r>
        <w:rPr>
          <w:rFonts w:asciiTheme="minorBidi" w:hAnsiTheme="minorBidi" w:cstheme="minorBidi"/>
          <w:sz w:val="20"/>
          <w:szCs w:val="20"/>
        </w:rPr>
        <w:t xml:space="preserve"> an immediate written notice to </w:t>
      </w:r>
      <w:r w:rsidRPr="00B548EB">
        <w:rPr>
          <w:rFonts w:asciiTheme="minorBidi" w:hAnsiTheme="minorBidi" w:cstheme="minorBidi"/>
          <w:sz w:val="20"/>
          <w:szCs w:val="20"/>
        </w:rPr>
        <w:t xml:space="preserve">the Disclosing Party stating that </w:t>
      </w:r>
      <w:r>
        <w:rPr>
          <w:rFonts w:asciiTheme="minorBidi" w:hAnsiTheme="minorBidi" w:cstheme="minorBidi"/>
          <w:sz w:val="20"/>
          <w:szCs w:val="20"/>
        </w:rPr>
        <w:t xml:space="preserve">such </w:t>
      </w:r>
      <w:r w:rsidRPr="00B548EB">
        <w:rPr>
          <w:rFonts w:asciiTheme="minorBidi" w:hAnsiTheme="minorBidi" w:cstheme="minorBidi"/>
          <w:sz w:val="20"/>
          <w:szCs w:val="20"/>
        </w:rPr>
        <w:t>disclosure is required</w:t>
      </w:r>
      <w:r>
        <w:rPr>
          <w:rFonts w:asciiTheme="minorBidi" w:hAnsiTheme="minorBidi" w:cstheme="minorBidi"/>
          <w:sz w:val="20"/>
          <w:szCs w:val="20"/>
        </w:rPr>
        <w:t>.</w:t>
      </w:r>
    </w:p>
    <w:p w:rsidR="0021487F" w:rsidRPr="00A83FCF" w:rsidRDefault="00F7037F" w:rsidP="002215A6">
      <w:pPr>
        <w:pStyle w:val="ListParagraph"/>
        <w:numPr>
          <w:ilvl w:val="1"/>
          <w:numId w:val="2"/>
        </w:numPr>
        <w:tabs>
          <w:tab w:val="left" w:pos="990"/>
        </w:tabs>
        <w:ind w:right="16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inform</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anyone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is confidential;</w:t>
      </w:r>
    </w:p>
    <w:p w:rsidR="00E86D51" w:rsidRPr="00A83FCF" w:rsidRDefault="00E86D51" w:rsidP="002215A6">
      <w:pPr>
        <w:pStyle w:val="ListParagraph"/>
        <w:numPr>
          <w:ilvl w:val="2"/>
          <w:numId w:val="2"/>
        </w:numPr>
        <w:tabs>
          <w:tab w:val="left" w:pos="1530"/>
        </w:tabs>
        <w:spacing w:before="178"/>
        <w:ind w:left="1530" w:right="160" w:hanging="450"/>
        <w:rPr>
          <w:rFonts w:asciiTheme="minorBidi" w:hAnsiTheme="minorBidi" w:cstheme="minorBidi"/>
          <w:sz w:val="20"/>
          <w:szCs w:val="20"/>
        </w:rPr>
      </w:pPr>
      <w:r w:rsidRPr="00A83FCF">
        <w:rPr>
          <w:rFonts w:asciiTheme="minorBidi" w:hAnsiTheme="minorBidi" w:cstheme="minorBidi"/>
          <w:sz w:val="20"/>
          <w:szCs w:val="20"/>
        </w:rPr>
        <w:t>procure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anyone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 Acknowledgement (other than disclosures under Clause 5 [Required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 xml:space="preserve">Disclosure) </w:t>
      </w:r>
      <w:r w:rsidRPr="00A84661">
        <w:rPr>
          <w:rFonts w:asciiTheme="minorBidi" w:hAnsiTheme="minorBidi" w:cstheme="minorBidi"/>
          <w:sz w:val="20"/>
          <w:szCs w:val="20"/>
        </w:rPr>
        <w:t>is bound by substantially similar obligations of confidentiality as those provided for in this Non-Disclosure Acknowledgement</w:t>
      </w:r>
      <w:r>
        <w:rPr>
          <w:rFonts w:asciiTheme="minorBidi" w:hAnsiTheme="minorBidi" w:cstheme="minorBidi"/>
          <w:sz w:val="20"/>
          <w:szCs w:val="20"/>
        </w:rPr>
        <w:t>;</w:t>
      </w:r>
    </w:p>
    <w:p w:rsidR="0021487F" w:rsidRPr="00A83FCF" w:rsidRDefault="00F7037F" w:rsidP="002215A6">
      <w:pPr>
        <w:pStyle w:val="ListParagraph"/>
        <w:numPr>
          <w:ilvl w:val="2"/>
          <w:numId w:val="2"/>
        </w:numPr>
        <w:tabs>
          <w:tab w:val="left" w:pos="1530"/>
        </w:tabs>
        <w:spacing w:before="182"/>
        <w:ind w:left="1530" w:right="160" w:hanging="450"/>
        <w:rPr>
          <w:rFonts w:asciiTheme="minorBidi" w:hAnsiTheme="minorBidi" w:cstheme="minorBidi"/>
          <w:sz w:val="20"/>
          <w:szCs w:val="20"/>
        </w:rPr>
      </w:pPr>
      <w:r w:rsidRPr="00A83FCF">
        <w:rPr>
          <w:rFonts w:asciiTheme="minorBidi" w:hAnsiTheme="minorBidi" w:cstheme="minorBidi"/>
          <w:sz w:val="20"/>
          <w:szCs w:val="20"/>
        </w:rPr>
        <w:t>agree that the Confidential Information will be kept confidential and will not 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disclosed, in whole or in part, by the Receiving Party or any of its officers,</w:t>
      </w:r>
      <w:r w:rsidRPr="005352F1">
        <w:rPr>
          <w:rFonts w:asciiTheme="minorBidi" w:hAnsiTheme="minorBidi" w:cstheme="minorBidi"/>
          <w:sz w:val="20"/>
          <w:szCs w:val="20"/>
        </w:rPr>
        <w:t xml:space="preserve"> </w:t>
      </w:r>
      <w:r w:rsidRPr="00A83FCF">
        <w:rPr>
          <w:rFonts w:asciiTheme="minorBidi" w:hAnsiTheme="minorBidi" w:cstheme="minorBidi"/>
          <w:sz w:val="20"/>
          <w:szCs w:val="20"/>
        </w:rPr>
        <w:t>employees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directors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Affiliated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Company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without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prior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written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which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withheld,</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conditioned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delayed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sole discretion of the Disclosing Party. The Receiving Party and its officers,</w:t>
      </w:r>
      <w:r w:rsidRPr="005352F1">
        <w:rPr>
          <w:rFonts w:asciiTheme="minorBidi" w:hAnsiTheme="minorBidi" w:cstheme="minorBidi"/>
          <w:sz w:val="20"/>
          <w:szCs w:val="20"/>
        </w:rPr>
        <w:t xml:space="preserve"> </w:t>
      </w:r>
      <w:r w:rsidRPr="00A83FCF">
        <w:rPr>
          <w:rFonts w:asciiTheme="minorBidi" w:hAnsiTheme="minorBidi" w:cstheme="minorBidi"/>
          <w:sz w:val="20"/>
          <w:szCs w:val="20"/>
        </w:rPr>
        <w:t>employees,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directors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Affiliated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Company 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permit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 to go out of its possession or control except as provided for in 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7C496D" w:rsidRDefault="00F7037F" w:rsidP="002215A6">
      <w:pPr>
        <w:pStyle w:val="ListParagraph"/>
        <w:numPr>
          <w:ilvl w:val="2"/>
          <w:numId w:val="2"/>
        </w:numPr>
        <w:tabs>
          <w:tab w:val="left" w:pos="1530"/>
        </w:tabs>
        <w:spacing w:before="179"/>
        <w:ind w:left="1530" w:right="160" w:hanging="450"/>
        <w:rPr>
          <w:rFonts w:asciiTheme="minorBidi" w:hAnsiTheme="minorBidi" w:cstheme="minorBidi"/>
          <w:sz w:val="20"/>
          <w:szCs w:val="20"/>
        </w:rPr>
      </w:pPr>
      <w:r w:rsidRPr="00A83FCF">
        <w:rPr>
          <w:rFonts w:asciiTheme="minorBidi" w:hAnsiTheme="minorBidi" w:cstheme="minorBidi"/>
          <w:sz w:val="20"/>
          <w:szCs w:val="20"/>
        </w:rPr>
        <w:t>ensure,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anyone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 enters into a non-disclosure acknowledgement with the 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terms</w:t>
      </w:r>
      <w:r w:rsidRPr="005352F1">
        <w:rPr>
          <w:rFonts w:asciiTheme="minorBidi" w:hAnsiTheme="minorBidi" w:cstheme="minorBidi"/>
          <w:sz w:val="20"/>
          <w:szCs w:val="20"/>
        </w:rPr>
        <w:t xml:space="preserve"> </w:t>
      </w:r>
      <w:r w:rsidRPr="00A83FCF">
        <w:rPr>
          <w:rFonts w:asciiTheme="minorBidi" w:hAnsiTheme="minorBidi" w:cstheme="minorBidi"/>
          <w:sz w:val="20"/>
          <w:szCs w:val="20"/>
        </w:rPr>
        <w:t>equivalent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contained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Default="00F7037F" w:rsidP="002215A6">
      <w:pPr>
        <w:pStyle w:val="ListParagraph"/>
        <w:numPr>
          <w:ilvl w:val="2"/>
          <w:numId w:val="2"/>
        </w:numPr>
        <w:tabs>
          <w:tab w:val="left" w:pos="1530"/>
        </w:tabs>
        <w:spacing w:before="179"/>
        <w:ind w:left="1530" w:right="160" w:hanging="450"/>
        <w:rPr>
          <w:rFonts w:asciiTheme="minorBidi" w:hAnsiTheme="minorBidi" w:cstheme="minorBidi"/>
          <w:sz w:val="20"/>
          <w:szCs w:val="20"/>
        </w:rPr>
      </w:pPr>
      <w:r w:rsidRPr="007C496D">
        <w:rPr>
          <w:rFonts w:asciiTheme="minorBidi" w:hAnsiTheme="minorBidi" w:cstheme="minorBidi"/>
          <w:sz w:val="20"/>
          <w:szCs w:val="20"/>
        </w:rPr>
        <w:t>inform the Disclosing Party immediately upon it becoming aware that Confidential Information has or may have been disclosed to, or accessed by, an unauthorised third party.</w:t>
      </w:r>
    </w:p>
    <w:p w:rsidR="0076030A" w:rsidRPr="007C496D" w:rsidRDefault="0076030A" w:rsidP="0076030A">
      <w:pPr>
        <w:pStyle w:val="ListParagraph"/>
        <w:tabs>
          <w:tab w:val="left" w:pos="1530"/>
        </w:tabs>
        <w:spacing w:before="0"/>
        <w:ind w:left="1530" w:right="160" w:firstLine="0"/>
        <w:rPr>
          <w:rFonts w:asciiTheme="minorBidi" w:hAnsiTheme="minorBidi" w:cstheme="minorBidi"/>
          <w:sz w:val="20"/>
          <w:szCs w:val="20"/>
        </w:rPr>
      </w:pPr>
    </w:p>
    <w:p w:rsidR="0021487F" w:rsidRPr="008C43E2" w:rsidRDefault="00F7037F" w:rsidP="00490B02">
      <w:pPr>
        <w:pStyle w:val="Heading1"/>
        <w:numPr>
          <w:ilvl w:val="0"/>
          <w:numId w:val="2"/>
        </w:numPr>
        <w:tabs>
          <w:tab w:val="left" w:pos="990"/>
        </w:tabs>
        <w:ind w:right="160"/>
        <w:rPr>
          <w:rFonts w:asciiTheme="minorBidi" w:hAnsiTheme="minorBidi" w:cstheme="minorBidi"/>
        </w:rPr>
      </w:pPr>
      <w:bookmarkStart w:id="1" w:name="_bookmark1"/>
      <w:bookmarkEnd w:id="1"/>
      <w:r w:rsidRPr="008C43E2">
        <w:rPr>
          <w:rFonts w:asciiTheme="minorBidi" w:hAnsiTheme="minorBidi" w:cstheme="minorBidi"/>
        </w:rPr>
        <w:t>REQUIRED DISCLOSURE</w:t>
      </w:r>
    </w:p>
    <w:p w:rsidR="0021487F" w:rsidRPr="00A83FCF" w:rsidRDefault="00F7037F" w:rsidP="002215A6">
      <w:pPr>
        <w:pStyle w:val="ListParagraph"/>
        <w:numPr>
          <w:ilvl w:val="1"/>
          <w:numId w:val="2"/>
        </w:numPr>
        <w:tabs>
          <w:tab w:val="left" w:pos="990"/>
        </w:tabs>
        <w:ind w:left="990" w:right="160" w:hanging="673"/>
        <w:rPr>
          <w:rFonts w:asciiTheme="minorBidi" w:hAnsiTheme="minorBidi" w:cstheme="minorBidi"/>
          <w:sz w:val="20"/>
          <w:szCs w:val="20"/>
        </w:rPr>
      </w:pPr>
      <w:r w:rsidRPr="00A83FCF">
        <w:rPr>
          <w:rFonts w:asciiTheme="minorBidi" w:hAnsiTheme="minorBidi" w:cstheme="minorBidi"/>
          <w:sz w:val="20"/>
          <w:szCs w:val="20"/>
        </w:rPr>
        <w:t>Before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hyperlink w:anchor="_bookmark1" w:history="1">
        <w:r w:rsidRPr="00A83FCF">
          <w:rPr>
            <w:rFonts w:asciiTheme="minorBidi" w:hAnsiTheme="minorBidi" w:cstheme="minorBidi"/>
            <w:sz w:val="20"/>
            <w:szCs w:val="20"/>
          </w:rPr>
          <w:t>5,</w:t>
        </w:r>
        <w:r w:rsidRPr="005352F1">
          <w:rPr>
            <w:rFonts w:asciiTheme="minorBidi" w:hAnsiTheme="minorBidi" w:cstheme="minorBidi"/>
            <w:sz w:val="20"/>
            <w:szCs w:val="20"/>
          </w:rPr>
          <w:t xml:space="preserve"> </w:t>
        </w:r>
      </w:hyperlink>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 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extent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permitted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law,</w:t>
      </w:r>
      <w:r w:rsidRPr="005352F1">
        <w:rPr>
          <w:rFonts w:asciiTheme="minorBidi" w:hAnsiTheme="minorBidi" w:cstheme="minorBidi"/>
          <w:sz w:val="20"/>
          <w:szCs w:val="20"/>
        </w:rPr>
        <w:t xml:space="preserve"> </w:t>
      </w:r>
      <w:r w:rsidRPr="00A83FCF">
        <w:rPr>
          <w:rFonts w:asciiTheme="minorBidi" w:hAnsiTheme="minorBidi" w:cstheme="minorBidi"/>
          <w:sz w:val="20"/>
          <w:szCs w:val="20"/>
        </w:rPr>
        <w:t>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reasonable endeavours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inform the Disclosing Party of the full circumstances of the disclosure and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will 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disclosed;</w:t>
      </w:r>
    </w:p>
    <w:p w:rsidR="0021487F" w:rsidRPr="00A83FCF" w:rsidRDefault="00F7037F" w:rsidP="002215A6">
      <w:pPr>
        <w:pStyle w:val="ListParagraph"/>
        <w:numPr>
          <w:ilvl w:val="2"/>
          <w:numId w:val="2"/>
        </w:numPr>
        <w:tabs>
          <w:tab w:val="left" w:pos="1530"/>
        </w:tabs>
        <w:spacing w:before="178"/>
        <w:ind w:left="1530" w:right="160" w:hanging="450"/>
        <w:rPr>
          <w:rFonts w:asciiTheme="minorBidi" w:hAnsiTheme="minorBidi" w:cstheme="minorBidi"/>
          <w:sz w:val="20"/>
          <w:szCs w:val="20"/>
        </w:rPr>
      </w:pPr>
      <w:r w:rsidRPr="00A83FCF">
        <w:rPr>
          <w:rFonts w:asciiTheme="minorBidi" w:hAnsiTheme="minorBidi" w:cstheme="minorBidi"/>
          <w:sz w:val="20"/>
          <w:szCs w:val="20"/>
        </w:rPr>
        <w:t>give the Disclosing Party a copy of a legal opinion indicating that disclosure is</w:t>
      </w:r>
      <w:r w:rsidRPr="005352F1">
        <w:rPr>
          <w:rFonts w:asciiTheme="minorBidi" w:hAnsiTheme="minorBidi" w:cstheme="minorBidi"/>
          <w:sz w:val="20"/>
          <w:szCs w:val="20"/>
        </w:rPr>
        <w:t xml:space="preserve"> </w:t>
      </w:r>
      <w:r w:rsidRPr="00A83FCF">
        <w:rPr>
          <w:rFonts w:asciiTheme="minorBidi" w:hAnsiTheme="minorBidi" w:cstheme="minorBidi"/>
          <w:sz w:val="20"/>
          <w:szCs w:val="20"/>
        </w:rPr>
        <w:lastRenderedPageBreak/>
        <w:t>necessary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insofar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practicable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 necessary</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circumstances;</w:t>
      </w:r>
    </w:p>
    <w:p w:rsidR="00C9364D"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consult with the Disclosing Party as to possible steps to avoid or limit 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 take those steps to avoid or limit disclosure where they would not result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significant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adverse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consequences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p>
    <w:p w:rsidR="00C9364D"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C9364D">
        <w:rPr>
          <w:rFonts w:asciiTheme="minorBidi" w:hAnsiTheme="minorBidi" w:cstheme="minorBidi"/>
          <w:sz w:val="20"/>
          <w:szCs w:val="20"/>
        </w:rPr>
        <w:t>gain assurances as to confidentiality from the body to whom the information is to be disclosed; and</w:t>
      </w:r>
    </w:p>
    <w:p w:rsidR="0021487F" w:rsidRPr="00C9364D"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C9364D">
        <w:rPr>
          <w:rFonts w:asciiTheme="minorBidi" w:hAnsiTheme="minorBidi" w:cstheme="minorBidi"/>
          <w:sz w:val="20"/>
          <w:szCs w:val="20"/>
        </w:rPr>
        <w:t>where the disclosure is by way of public announcement, agree the wording with the Disclosing Party in advance of disclosure.</w:t>
      </w:r>
    </w:p>
    <w:p w:rsidR="0021487F" w:rsidRPr="00A83FCF" w:rsidRDefault="00F7037F" w:rsidP="002215A6">
      <w:pPr>
        <w:pStyle w:val="ListParagraph"/>
        <w:numPr>
          <w:ilvl w:val="1"/>
          <w:numId w:val="2"/>
        </w:numPr>
        <w:tabs>
          <w:tab w:val="left" w:pos="990"/>
        </w:tabs>
        <w:ind w:left="990" w:right="160" w:hanging="673"/>
        <w:rPr>
          <w:rFonts w:asciiTheme="minorBidi" w:hAnsiTheme="minorBidi" w:cstheme="minorBidi"/>
          <w:sz w:val="20"/>
          <w:szCs w:val="20"/>
        </w:rPr>
      </w:pPr>
      <w:r w:rsidRPr="00A83FCF">
        <w:rPr>
          <w:rFonts w:asciiTheme="minorBidi" w:hAnsiTheme="minorBidi" w:cstheme="minorBidi"/>
          <w:sz w:val="20"/>
          <w:szCs w:val="20"/>
        </w:rPr>
        <w:t>If the Receiving Party is unable to inform the Disclosing Party before 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accordance</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hyperlink w:anchor="_bookmark1" w:history="1">
        <w:r w:rsidRPr="00A83FCF">
          <w:rPr>
            <w:rFonts w:asciiTheme="minorBidi" w:hAnsiTheme="minorBidi" w:cstheme="minorBidi"/>
            <w:sz w:val="20"/>
            <w:szCs w:val="20"/>
          </w:rPr>
          <w:t>5,</w:t>
        </w:r>
        <w:r w:rsidRPr="005352F1">
          <w:rPr>
            <w:rFonts w:asciiTheme="minorBidi" w:hAnsiTheme="minorBidi" w:cstheme="minorBidi"/>
            <w:sz w:val="20"/>
            <w:szCs w:val="20"/>
          </w:rPr>
          <w:t xml:space="preserve"> </w:t>
        </w:r>
      </w:hyperlink>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extent permitted by law, inform the Disclosing Party immediately after the disclosure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full circumstances of the disclosure without prior notification to the Disclosing 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has been disclosed.</w:t>
      </w:r>
    </w:p>
    <w:p w:rsidR="0021487F" w:rsidRPr="00A83FCF" w:rsidRDefault="0021487F" w:rsidP="00490B02">
      <w:pPr>
        <w:pStyle w:val="BodyText"/>
        <w:spacing w:before="0"/>
        <w:ind w:left="0" w:right="160"/>
        <w:jc w:val="left"/>
        <w:rPr>
          <w:rFonts w:asciiTheme="minorBidi" w:hAnsiTheme="minorBidi" w:cstheme="minorBidi"/>
        </w:rPr>
      </w:pPr>
    </w:p>
    <w:p w:rsidR="0021487F" w:rsidRPr="008C43E2" w:rsidRDefault="00F7037F" w:rsidP="002215A6">
      <w:pPr>
        <w:pStyle w:val="Heading1"/>
        <w:numPr>
          <w:ilvl w:val="0"/>
          <w:numId w:val="2"/>
        </w:numPr>
        <w:tabs>
          <w:tab w:val="left" w:pos="990"/>
        </w:tabs>
        <w:ind w:right="160"/>
        <w:rPr>
          <w:rFonts w:asciiTheme="minorBidi" w:hAnsiTheme="minorBidi" w:cstheme="minorBidi"/>
        </w:rPr>
      </w:pPr>
      <w:r w:rsidRPr="008C43E2">
        <w:rPr>
          <w:rFonts w:asciiTheme="minorBidi" w:hAnsiTheme="minorBidi" w:cstheme="minorBidi"/>
        </w:rPr>
        <w:t>EXCEPTIONS</w:t>
      </w:r>
    </w:p>
    <w:p w:rsidR="0021487F" w:rsidRPr="00A83FCF" w:rsidRDefault="00F7037F" w:rsidP="002215A6">
      <w:pPr>
        <w:pStyle w:val="ListParagraph"/>
        <w:numPr>
          <w:ilvl w:val="1"/>
          <w:numId w:val="2"/>
        </w:numPr>
        <w:tabs>
          <w:tab w:val="left" w:pos="990"/>
        </w:tabs>
        <w:ind w:right="160"/>
        <w:rPr>
          <w:rFonts w:asciiTheme="minorBidi" w:hAnsiTheme="minorBidi" w:cstheme="minorBidi"/>
          <w:sz w:val="20"/>
          <w:szCs w:val="20"/>
        </w:rPr>
      </w:pP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include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p>
    <w:p w:rsidR="0021487F" w:rsidRPr="00A83F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is or becomes public knowledge other than as a direct or indirect result of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breach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F7037F" w:rsidP="002215A6">
      <w:pPr>
        <w:pStyle w:val="ListParagraph"/>
        <w:numPr>
          <w:ilvl w:val="2"/>
          <w:numId w:val="2"/>
        </w:numPr>
        <w:tabs>
          <w:tab w:val="left" w:pos="1530"/>
        </w:tabs>
        <w:spacing w:before="178"/>
        <w:ind w:left="1530" w:right="160" w:hanging="45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can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establish,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reasonable</w:t>
      </w:r>
      <w:r w:rsidRPr="005352F1">
        <w:rPr>
          <w:rFonts w:asciiTheme="minorBidi" w:hAnsiTheme="minorBidi" w:cstheme="minorBidi"/>
          <w:sz w:val="20"/>
          <w:szCs w:val="20"/>
        </w:rPr>
        <w:t xml:space="preserve"> </w:t>
      </w:r>
      <w:r w:rsidRPr="00A83FCF">
        <w:rPr>
          <w:rFonts w:asciiTheme="minorBidi" w:hAnsiTheme="minorBidi" w:cstheme="minorBidi"/>
          <w:sz w:val="20"/>
          <w:szCs w:val="20"/>
        </w:rPr>
        <w:t>satisfaction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 was obtained by the Receiving Party from a source not connected with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 Party and that the source is not under any obligation of confidence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respect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p>
    <w:p w:rsidR="0021487F" w:rsidRPr="00A83FCF" w:rsidRDefault="00F7037F" w:rsidP="002215A6">
      <w:pPr>
        <w:pStyle w:val="ListParagraph"/>
        <w:numPr>
          <w:ilvl w:val="2"/>
          <w:numId w:val="2"/>
        </w:numPr>
        <w:tabs>
          <w:tab w:val="left" w:pos="1530"/>
        </w:tabs>
        <w:spacing w:before="182"/>
        <w:ind w:left="1530" w:right="160" w:hanging="45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can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establish,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reasonable</w:t>
      </w:r>
      <w:r w:rsidRPr="005352F1">
        <w:rPr>
          <w:rFonts w:asciiTheme="minorBidi" w:hAnsiTheme="minorBidi" w:cstheme="minorBidi"/>
          <w:sz w:val="20"/>
          <w:szCs w:val="20"/>
        </w:rPr>
        <w:t xml:space="preserve"> </w:t>
      </w:r>
      <w:r w:rsidRPr="00A83FCF">
        <w:rPr>
          <w:rFonts w:asciiTheme="minorBidi" w:hAnsiTheme="minorBidi" w:cstheme="minorBidi"/>
          <w:sz w:val="20"/>
          <w:szCs w:val="20"/>
        </w:rPr>
        <w:t>satisfaction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 was known to the Receiving Party before the date of this 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 and that the Receiving Party was not under any obligation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confidence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respect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p>
    <w:p w:rsidR="0021487F" w:rsidRPr="00A83F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Parties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agree</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writing 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 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p>
    <w:p w:rsidR="0021487F" w:rsidRPr="00A83F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was</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within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public</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domain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time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pursuant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terms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21487F" w:rsidP="00490B02">
      <w:pPr>
        <w:pStyle w:val="BodyText"/>
        <w:spacing w:before="0"/>
        <w:ind w:left="0" w:right="160"/>
        <w:jc w:val="left"/>
        <w:rPr>
          <w:rFonts w:asciiTheme="minorBidi" w:hAnsiTheme="minorBidi" w:cstheme="minorBidi"/>
        </w:rPr>
      </w:pPr>
    </w:p>
    <w:p w:rsidR="0021487F" w:rsidRPr="008C43E2" w:rsidRDefault="00F7037F" w:rsidP="002215A6">
      <w:pPr>
        <w:pStyle w:val="Heading1"/>
        <w:numPr>
          <w:ilvl w:val="0"/>
          <w:numId w:val="2"/>
        </w:numPr>
        <w:tabs>
          <w:tab w:val="left" w:pos="990"/>
        </w:tabs>
        <w:ind w:left="990" w:right="160" w:hanging="673"/>
        <w:rPr>
          <w:rFonts w:asciiTheme="minorBidi" w:hAnsiTheme="minorBidi" w:cstheme="minorBidi"/>
        </w:rPr>
      </w:pPr>
      <w:r w:rsidRPr="008C43E2">
        <w:rPr>
          <w:rFonts w:asciiTheme="minorBidi" w:hAnsiTheme="minorBidi" w:cstheme="minorBidi"/>
        </w:rPr>
        <w:t>FURTHER UNDERTAKINGS</w:t>
      </w:r>
    </w:p>
    <w:p w:rsidR="0021487F" w:rsidRPr="00A83FCF" w:rsidRDefault="00F7037F" w:rsidP="002215A6">
      <w:pPr>
        <w:pStyle w:val="ListParagraph"/>
        <w:numPr>
          <w:ilvl w:val="1"/>
          <w:numId w:val="2"/>
        </w:numPr>
        <w:tabs>
          <w:tab w:val="left" w:pos="990"/>
        </w:tabs>
        <w:spacing w:before="180"/>
        <w:ind w:right="16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Parties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further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agree:</w:t>
      </w:r>
    </w:p>
    <w:p w:rsidR="0021487F" w:rsidRPr="00A83FCF" w:rsidRDefault="00F7037F" w:rsidP="002215A6">
      <w:pPr>
        <w:pStyle w:val="ListParagraph"/>
        <w:numPr>
          <w:ilvl w:val="2"/>
          <w:numId w:val="2"/>
        </w:numPr>
        <w:tabs>
          <w:tab w:val="left" w:pos="1530"/>
        </w:tabs>
        <w:ind w:left="1530" w:right="160" w:hanging="450"/>
        <w:rPr>
          <w:rFonts w:asciiTheme="minorBidi" w:hAnsiTheme="minorBidi" w:cstheme="minorBidi"/>
          <w:sz w:val="20"/>
          <w:szCs w:val="20"/>
        </w:rPr>
      </w:pPr>
      <w:r w:rsidRPr="00A83FCF">
        <w:rPr>
          <w:rFonts w:asciiTheme="minorBidi" w:hAnsiTheme="minorBidi" w:cstheme="minorBidi"/>
          <w:sz w:val="20"/>
          <w:szCs w:val="20"/>
        </w:rPr>
        <w:t>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proprietary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intellectual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property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rights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provided to the Receiving Party shall remain the sole property of the 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 and nothing contained herein shall be construed in any way to grant to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 Party any express or implied option, license or other right, title 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interest in or to any Confidential Information, or to any intellectual property rights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embodied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such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p>
    <w:p w:rsidR="00D609E7" w:rsidRDefault="00D609E7"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Pr>
          <w:rFonts w:asciiTheme="minorBidi" w:hAnsiTheme="minorBidi" w:cstheme="minorBidi"/>
          <w:sz w:val="20"/>
          <w:szCs w:val="20"/>
        </w:rPr>
        <w:t>reasonably warrants</w:t>
      </w:r>
      <w:r w:rsidRPr="00A83FCF">
        <w:rPr>
          <w:rFonts w:asciiTheme="minorBidi" w:hAnsiTheme="minorBidi" w:cstheme="minorBidi"/>
          <w:sz w:val="20"/>
          <w:szCs w:val="20"/>
        </w:rPr>
        <w:t xml:space="preserve"> to the quality,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accuracy</w:t>
      </w:r>
      <w:r w:rsidRPr="005352F1">
        <w:rPr>
          <w:rFonts w:asciiTheme="minorBidi" w:hAnsiTheme="minorBidi" w:cstheme="minorBidi"/>
          <w:sz w:val="20"/>
          <w:szCs w:val="20"/>
        </w:rPr>
        <w:t xml:space="preserve"> </w:t>
      </w:r>
      <w:r>
        <w:rPr>
          <w:rFonts w:asciiTheme="minorBidi" w:hAnsiTheme="minorBidi" w:cstheme="minorBidi"/>
          <w:sz w:val="20"/>
          <w:szCs w:val="20"/>
        </w:rPr>
        <w:t>and/or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completeness of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Pr>
          <w:rFonts w:asciiTheme="minorBidi" w:hAnsiTheme="minorBidi" w:cstheme="minorBidi"/>
          <w:sz w:val="20"/>
          <w:szCs w:val="20"/>
        </w:rPr>
        <w:t>;</w:t>
      </w:r>
    </w:p>
    <w:p w:rsidR="002501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2501CF">
        <w:rPr>
          <w:rFonts w:asciiTheme="minorBidi" w:hAnsiTheme="minorBidi" w:cstheme="minorBidi"/>
          <w:sz w:val="20"/>
          <w:szCs w:val="20"/>
        </w:rPr>
        <w:t>the Disclosing Party, its officers, employees, directors and other authorised person shall have no liability whatsoever regarding the use of, or reliance upon the Confidential Information by the Receiving Party;</w:t>
      </w:r>
    </w:p>
    <w:p w:rsidR="002501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2501CF">
        <w:rPr>
          <w:rFonts w:asciiTheme="minorBidi" w:hAnsiTheme="minorBidi" w:cstheme="minorBidi"/>
          <w:sz w:val="20"/>
          <w:szCs w:val="20"/>
        </w:rPr>
        <w:t xml:space="preserve">the Receiving Party </w:t>
      </w:r>
      <w:r w:rsidR="00523458">
        <w:rPr>
          <w:rFonts w:asciiTheme="minorBidi" w:hAnsiTheme="minorBidi" w:cstheme="minorBidi"/>
          <w:sz w:val="20"/>
          <w:szCs w:val="20"/>
        </w:rPr>
        <w:t xml:space="preserve">shall be responsible against any loss the Disclosing Party incurs </w:t>
      </w:r>
      <w:r w:rsidRPr="002501CF">
        <w:rPr>
          <w:rFonts w:asciiTheme="minorBidi" w:hAnsiTheme="minorBidi" w:cstheme="minorBidi"/>
          <w:sz w:val="20"/>
          <w:szCs w:val="20"/>
        </w:rPr>
        <w:t>arising from a breach of this Non-Disclosure Acknowledgement; and</w:t>
      </w:r>
    </w:p>
    <w:p w:rsidR="0021487F" w:rsidRPr="002501CF" w:rsidRDefault="00F7037F" w:rsidP="002215A6">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2501CF">
        <w:rPr>
          <w:rFonts w:asciiTheme="minorBidi" w:hAnsiTheme="minorBidi" w:cstheme="minorBidi"/>
          <w:sz w:val="20"/>
          <w:szCs w:val="20"/>
        </w:rPr>
        <w:lastRenderedPageBreak/>
        <w:t>the Receiving Party shall be responsible for any breach of the terms of this Non- Disclosure Acknowledgement by each of its authorised representatives, and those of its Affiliated Companies.</w:t>
      </w:r>
    </w:p>
    <w:p w:rsidR="0021487F" w:rsidRPr="00A83FCF" w:rsidRDefault="0021487F" w:rsidP="00490B02">
      <w:pPr>
        <w:pStyle w:val="BodyText"/>
        <w:spacing w:before="0"/>
        <w:ind w:left="0" w:right="160"/>
        <w:jc w:val="left"/>
        <w:rPr>
          <w:rFonts w:asciiTheme="minorBidi" w:hAnsiTheme="minorBidi" w:cstheme="minorBidi"/>
        </w:rPr>
      </w:pPr>
    </w:p>
    <w:p w:rsidR="0021487F" w:rsidRPr="008C43E2" w:rsidRDefault="00F7037F" w:rsidP="0076030A">
      <w:pPr>
        <w:pStyle w:val="Heading1"/>
        <w:numPr>
          <w:ilvl w:val="0"/>
          <w:numId w:val="2"/>
        </w:numPr>
        <w:tabs>
          <w:tab w:val="left" w:pos="990"/>
        </w:tabs>
        <w:ind w:right="160"/>
        <w:rPr>
          <w:rFonts w:asciiTheme="minorBidi" w:hAnsiTheme="minorBidi" w:cstheme="minorBidi"/>
        </w:rPr>
      </w:pPr>
      <w:r w:rsidRPr="008C43E2">
        <w:rPr>
          <w:rFonts w:asciiTheme="minorBidi" w:hAnsiTheme="minorBidi" w:cstheme="minorBidi"/>
        </w:rPr>
        <w:t>WARRANTIES</w:t>
      </w:r>
    </w:p>
    <w:p w:rsidR="0021487F" w:rsidRPr="00A83FCF" w:rsidRDefault="00F7037F" w:rsidP="0076030A">
      <w:pPr>
        <w:pStyle w:val="ListParagraph"/>
        <w:numPr>
          <w:ilvl w:val="1"/>
          <w:numId w:val="2"/>
        </w:numPr>
        <w:tabs>
          <w:tab w:val="left" w:pos="990"/>
        </w:tabs>
        <w:spacing w:before="178"/>
        <w:ind w:right="160"/>
        <w:rPr>
          <w:rFonts w:asciiTheme="minorBidi" w:hAnsiTheme="minorBidi" w:cstheme="minorBidi"/>
          <w:sz w:val="20"/>
          <w:szCs w:val="20"/>
        </w:rPr>
      </w:pPr>
      <w:r w:rsidRPr="00A83FCF">
        <w:rPr>
          <w:rFonts w:asciiTheme="minorBidi" w:hAnsiTheme="minorBidi" w:cstheme="minorBidi"/>
          <w:sz w:val="20"/>
          <w:szCs w:val="20"/>
        </w:rPr>
        <w:t>Each 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warrants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p>
    <w:p w:rsidR="0021487F" w:rsidRPr="00A83FCF" w:rsidRDefault="00F7037F" w:rsidP="0076030A">
      <w:pPr>
        <w:pStyle w:val="ListParagraph"/>
        <w:numPr>
          <w:ilvl w:val="2"/>
          <w:numId w:val="2"/>
        </w:numPr>
        <w:tabs>
          <w:tab w:val="left" w:pos="1530"/>
        </w:tabs>
        <w:spacing w:before="180"/>
        <w:ind w:left="1530" w:right="160" w:hanging="450"/>
        <w:rPr>
          <w:rFonts w:asciiTheme="minorBidi" w:hAnsiTheme="minorBidi" w:cstheme="minorBidi"/>
          <w:sz w:val="20"/>
          <w:szCs w:val="20"/>
        </w:rPr>
      </w:pPr>
      <w:r w:rsidRPr="005352F1">
        <w:rPr>
          <w:rFonts w:asciiTheme="minorBidi" w:hAnsiTheme="minorBidi" w:cstheme="minorBidi"/>
          <w:sz w:val="20"/>
          <w:szCs w:val="20"/>
        </w:rPr>
        <w:t xml:space="preserve">it has the right, power and authority, and has taken all action necessary, to execute </w:t>
      </w:r>
      <w:r w:rsidRPr="00A83FCF">
        <w:rPr>
          <w:rFonts w:asciiTheme="minorBidi" w:hAnsiTheme="minorBidi" w:cstheme="minorBidi"/>
          <w:sz w:val="20"/>
          <w:szCs w:val="20"/>
        </w:rPr>
        <w:t>and exercise its rights, and perform its obligations, under this 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 to the extent that such rights and obligations are expressly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stated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legally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binding;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p>
    <w:p w:rsidR="0021487F" w:rsidRPr="00A83FCF" w:rsidRDefault="00F7037F" w:rsidP="0076030A">
      <w:pPr>
        <w:pStyle w:val="ListParagraph"/>
        <w:numPr>
          <w:ilvl w:val="2"/>
          <w:numId w:val="2"/>
        </w:numPr>
        <w:tabs>
          <w:tab w:val="left" w:pos="1530"/>
        </w:tabs>
        <w:spacing w:before="179"/>
        <w:ind w:left="1530" w:right="160" w:hanging="450"/>
        <w:rPr>
          <w:rFonts w:asciiTheme="minorBidi" w:hAnsiTheme="minorBidi" w:cstheme="minorBidi"/>
          <w:sz w:val="20"/>
          <w:szCs w:val="20"/>
        </w:rPr>
      </w:pPr>
      <w:r w:rsidRPr="00A83FCF">
        <w:rPr>
          <w:rFonts w:asciiTheme="minorBidi" w:hAnsiTheme="minorBidi" w:cstheme="minorBidi"/>
          <w:sz w:val="20"/>
          <w:szCs w:val="20"/>
        </w:rPr>
        <w:t>the execution of this Non-Disclosure Acknowledgement, and the exercise of its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rights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performance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 its obligations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hereunder,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constitute:</w:t>
      </w:r>
    </w:p>
    <w:p w:rsidR="0021487F" w:rsidRPr="00A83FCF" w:rsidRDefault="00F7037F" w:rsidP="0076030A">
      <w:pPr>
        <w:pStyle w:val="ListParagraph"/>
        <w:numPr>
          <w:ilvl w:val="3"/>
          <w:numId w:val="2"/>
        </w:numPr>
        <w:tabs>
          <w:tab w:val="left" w:pos="2358"/>
        </w:tabs>
        <w:spacing w:before="182"/>
        <w:ind w:right="160" w:hanging="558"/>
        <w:rPr>
          <w:rFonts w:asciiTheme="minorBidi" w:hAnsiTheme="minorBidi" w:cstheme="minorBidi"/>
          <w:sz w:val="20"/>
          <w:szCs w:val="20"/>
        </w:rPr>
      </w:pPr>
      <w:r w:rsidRPr="00A83FCF">
        <w:rPr>
          <w:rFonts w:asciiTheme="minorBidi" w:hAnsiTheme="minorBidi" w:cstheme="minorBidi"/>
          <w:sz w:val="20"/>
          <w:szCs w:val="20"/>
        </w:rPr>
        <w:t>a</w:t>
      </w:r>
      <w:r w:rsidRPr="005352F1">
        <w:rPr>
          <w:rFonts w:asciiTheme="minorBidi" w:hAnsiTheme="minorBidi" w:cstheme="minorBidi"/>
          <w:sz w:val="20"/>
          <w:szCs w:val="20"/>
        </w:rPr>
        <w:t xml:space="preserve"> </w:t>
      </w:r>
      <w:r w:rsidRPr="00A83FCF">
        <w:rPr>
          <w:rFonts w:asciiTheme="minorBidi" w:hAnsiTheme="minorBidi" w:cstheme="minorBidi"/>
          <w:sz w:val="20"/>
          <w:szCs w:val="20"/>
        </w:rPr>
        <w:t>breach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constitutional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documents,</w:t>
      </w:r>
    </w:p>
    <w:p w:rsidR="0021487F" w:rsidRPr="00A83FCF" w:rsidRDefault="00F7037F" w:rsidP="0076030A">
      <w:pPr>
        <w:pStyle w:val="ListParagraph"/>
        <w:numPr>
          <w:ilvl w:val="3"/>
          <w:numId w:val="2"/>
        </w:numPr>
        <w:tabs>
          <w:tab w:val="left" w:pos="2358"/>
        </w:tabs>
        <w:spacing w:before="178"/>
        <w:ind w:right="160" w:hanging="558"/>
        <w:rPr>
          <w:rFonts w:asciiTheme="minorBidi" w:hAnsiTheme="minorBidi" w:cstheme="minorBidi"/>
          <w:sz w:val="20"/>
          <w:szCs w:val="20"/>
        </w:rPr>
      </w:pPr>
      <w:r w:rsidRPr="00A83FCF">
        <w:rPr>
          <w:rFonts w:asciiTheme="minorBidi" w:hAnsiTheme="minorBidi" w:cstheme="minorBidi"/>
          <w:sz w:val="20"/>
          <w:szCs w:val="20"/>
        </w:rPr>
        <w:t>a breach of or a default under any agreement to which it is a party (other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than a breach or a default which would not affect the ability of that Party 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comply with its obligations under this Non-Disclosure Acknowledgement);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p>
    <w:p w:rsidR="0021487F" w:rsidRPr="00A83FCF" w:rsidRDefault="00F7037F" w:rsidP="0076030A">
      <w:pPr>
        <w:pStyle w:val="ListParagraph"/>
        <w:numPr>
          <w:ilvl w:val="3"/>
          <w:numId w:val="2"/>
        </w:numPr>
        <w:tabs>
          <w:tab w:val="left" w:pos="2358"/>
        </w:tabs>
        <w:spacing w:before="188"/>
        <w:ind w:right="160" w:hanging="558"/>
        <w:rPr>
          <w:rFonts w:asciiTheme="minorBidi" w:hAnsiTheme="minorBidi" w:cstheme="minorBidi"/>
          <w:sz w:val="20"/>
          <w:szCs w:val="20"/>
        </w:rPr>
      </w:pPr>
      <w:r w:rsidRPr="00A83FCF">
        <w:rPr>
          <w:rFonts w:asciiTheme="minorBidi" w:hAnsiTheme="minorBidi" w:cstheme="minorBidi"/>
          <w:sz w:val="20"/>
          <w:szCs w:val="20"/>
        </w:rPr>
        <w:t>a breach of or default under any order, judgment or decree of any court 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governmental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authority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which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is bound.</w:t>
      </w:r>
    </w:p>
    <w:p w:rsidR="0021487F" w:rsidRPr="00A83FCF" w:rsidRDefault="0021487F" w:rsidP="00490B02">
      <w:pPr>
        <w:pStyle w:val="BodyText"/>
        <w:spacing w:before="0"/>
        <w:ind w:left="0" w:right="160"/>
        <w:jc w:val="left"/>
        <w:rPr>
          <w:rFonts w:asciiTheme="minorBidi" w:hAnsiTheme="minorBidi" w:cstheme="minorBidi"/>
        </w:rPr>
      </w:pPr>
    </w:p>
    <w:p w:rsidR="0021487F" w:rsidRPr="008C43E2" w:rsidRDefault="00F7037F" w:rsidP="00490B02">
      <w:pPr>
        <w:pStyle w:val="Heading1"/>
        <w:numPr>
          <w:ilvl w:val="0"/>
          <w:numId w:val="2"/>
        </w:numPr>
        <w:tabs>
          <w:tab w:val="left" w:pos="1080"/>
        </w:tabs>
        <w:ind w:left="990" w:right="160" w:hanging="673"/>
        <w:rPr>
          <w:rFonts w:asciiTheme="minorBidi" w:hAnsiTheme="minorBidi" w:cstheme="minorBidi"/>
        </w:rPr>
      </w:pPr>
      <w:r w:rsidRPr="008C43E2">
        <w:rPr>
          <w:rFonts w:asciiTheme="minorBidi" w:hAnsiTheme="minorBidi" w:cstheme="minorBidi"/>
        </w:rPr>
        <w:t>COPIES</w:t>
      </w:r>
    </w:p>
    <w:p w:rsidR="0021487F" w:rsidRPr="00A83FCF" w:rsidRDefault="00F7037F" w:rsidP="0076030A">
      <w:pPr>
        <w:pStyle w:val="ListParagraph"/>
        <w:numPr>
          <w:ilvl w:val="1"/>
          <w:numId w:val="2"/>
        </w:numPr>
        <w:tabs>
          <w:tab w:val="left" w:pos="990"/>
        </w:tabs>
        <w:spacing w:before="180"/>
        <w:ind w:left="990" w:right="160" w:hanging="673"/>
        <w:rPr>
          <w:rFonts w:asciiTheme="minorBidi" w:hAnsiTheme="minorBidi" w:cstheme="minorBidi"/>
          <w:sz w:val="20"/>
          <w:szCs w:val="20"/>
        </w:rPr>
      </w:pPr>
      <w:r w:rsidRPr="00A83FCF">
        <w:rPr>
          <w:rFonts w:asciiTheme="minorBidi" w:hAnsiTheme="minorBidi" w:cstheme="minorBidi"/>
          <w:sz w:val="20"/>
          <w:szCs w:val="20"/>
        </w:rPr>
        <w:t>The Receiving Party shall not make any copies 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Confidential Information 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reproduce it in any form except for the purpose of supplying the same to those to whom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 is authorised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accordance 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F7037F" w:rsidP="0076030A">
      <w:pPr>
        <w:pStyle w:val="ListParagraph"/>
        <w:numPr>
          <w:ilvl w:val="1"/>
          <w:numId w:val="2"/>
        </w:numPr>
        <w:tabs>
          <w:tab w:val="left" w:pos="1080"/>
        </w:tabs>
        <w:ind w:left="990" w:right="160" w:hanging="673"/>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 upon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Disclosing Party's</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written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request:</w:t>
      </w:r>
    </w:p>
    <w:p w:rsidR="0021487F" w:rsidRPr="00A83FCF" w:rsidRDefault="00F7037F" w:rsidP="0076030A">
      <w:pPr>
        <w:pStyle w:val="ListParagraph"/>
        <w:numPr>
          <w:ilvl w:val="2"/>
          <w:numId w:val="2"/>
        </w:numPr>
        <w:tabs>
          <w:tab w:val="left" w:pos="1793"/>
        </w:tabs>
        <w:spacing w:before="179"/>
        <w:ind w:right="160" w:hanging="712"/>
        <w:rPr>
          <w:rFonts w:asciiTheme="minorBidi" w:hAnsiTheme="minorBidi" w:cstheme="minorBidi"/>
          <w:sz w:val="20"/>
          <w:szCs w:val="20"/>
        </w:rPr>
      </w:pPr>
      <w:r w:rsidRPr="00A83FCF">
        <w:rPr>
          <w:rFonts w:asciiTheme="minorBidi" w:hAnsiTheme="minorBidi" w:cstheme="minorBidi"/>
          <w:sz w:val="20"/>
          <w:szCs w:val="20"/>
        </w:rPr>
        <w:t>return to the Disclosing Party all documents and other material in its possession,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custody or control that bear or incorporate any part of the Disclosing Party's</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p>
    <w:p w:rsidR="0021487F" w:rsidRPr="00A83FCF" w:rsidRDefault="00F7037F" w:rsidP="0076030A">
      <w:pPr>
        <w:pStyle w:val="ListParagraph"/>
        <w:numPr>
          <w:ilvl w:val="2"/>
          <w:numId w:val="2"/>
        </w:numPr>
        <w:tabs>
          <w:tab w:val="left" w:pos="1793"/>
        </w:tabs>
        <w:ind w:right="160" w:hanging="712"/>
        <w:rPr>
          <w:rFonts w:asciiTheme="minorBidi" w:hAnsiTheme="minorBidi" w:cstheme="minorBidi"/>
          <w:sz w:val="20"/>
          <w:szCs w:val="20"/>
        </w:rPr>
      </w:pPr>
      <w:r w:rsidRPr="00A83FCF">
        <w:rPr>
          <w:rFonts w:asciiTheme="minorBidi" w:hAnsiTheme="minorBidi" w:cstheme="minorBidi"/>
          <w:sz w:val="20"/>
          <w:szCs w:val="20"/>
        </w:rPr>
        <w:t>destroy by shredding, or permanent erasure in the case of information stored 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electronic</w:t>
      </w:r>
      <w:r w:rsidRPr="005352F1">
        <w:rPr>
          <w:rFonts w:asciiTheme="minorBidi" w:hAnsiTheme="minorBidi" w:cstheme="minorBidi"/>
          <w:sz w:val="20"/>
          <w:szCs w:val="20"/>
        </w:rPr>
        <w:t xml:space="preserve"> </w:t>
      </w:r>
      <w:r w:rsidRPr="00A83FCF">
        <w:rPr>
          <w:rFonts w:asciiTheme="minorBidi" w:hAnsiTheme="minorBidi" w:cstheme="minorBidi"/>
          <w:sz w:val="20"/>
          <w:szCs w:val="20"/>
        </w:rPr>
        <w:t>means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documents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 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material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Party’s</w:t>
      </w:r>
      <w:r w:rsidRPr="005352F1">
        <w:rPr>
          <w:rFonts w:asciiTheme="minorBidi" w:hAnsiTheme="minorBidi" w:cstheme="minorBidi"/>
          <w:sz w:val="20"/>
          <w:szCs w:val="20"/>
        </w:rPr>
        <w:t xml:space="preserve"> possession, custody or control which bear or incorporate any part of the Disclosing </w:t>
      </w:r>
      <w:r w:rsidRPr="00A83FCF">
        <w:rPr>
          <w:rFonts w:asciiTheme="minorBidi" w:hAnsiTheme="minorBidi" w:cstheme="minorBidi"/>
          <w:sz w:val="20"/>
          <w:szCs w:val="20"/>
        </w:rPr>
        <w:t>Party's Confidential Information, other than Copies that the Receiving Party is, or</w:t>
      </w:r>
      <w:r w:rsidRPr="005352F1">
        <w:rPr>
          <w:rFonts w:asciiTheme="minorBidi" w:hAnsiTheme="minorBidi" w:cstheme="minorBidi"/>
          <w:sz w:val="20"/>
          <w:szCs w:val="20"/>
        </w:rPr>
        <w:t xml:space="preserve"> the persons to whom the Confidential Information has been disclosed are, required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retain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law.</w:t>
      </w:r>
    </w:p>
    <w:p w:rsidR="0021487F" w:rsidRPr="00A83FCF" w:rsidRDefault="00F7037F" w:rsidP="0076030A">
      <w:pPr>
        <w:pStyle w:val="ListParagraph"/>
        <w:numPr>
          <w:ilvl w:val="1"/>
          <w:numId w:val="2"/>
        </w:numPr>
        <w:tabs>
          <w:tab w:val="left" w:pos="990"/>
        </w:tabs>
        <w:spacing w:before="180"/>
        <w:ind w:left="990" w:right="160" w:hanging="673"/>
        <w:rPr>
          <w:rFonts w:asciiTheme="minorBidi" w:hAnsiTheme="minorBidi" w:cstheme="minorBidi"/>
          <w:sz w:val="20"/>
          <w:szCs w:val="20"/>
        </w:rPr>
      </w:pPr>
      <w:r w:rsidRPr="00A83FCF">
        <w:rPr>
          <w:rFonts w:asciiTheme="minorBidi" w:hAnsiTheme="minorBidi" w:cstheme="minorBidi"/>
          <w:sz w:val="20"/>
          <w:szCs w:val="20"/>
        </w:rPr>
        <w:t>Any Confidential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Information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retained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pursuant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Clause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9.2</w:t>
      </w:r>
      <w:r w:rsidRPr="005352F1">
        <w:rPr>
          <w:rFonts w:asciiTheme="minorBidi" w:hAnsiTheme="minorBidi" w:cstheme="minorBidi"/>
          <w:sz w:val="20"/>
          <w:szCs w:val="20"/>
        </w:rPr>
        <w:t xml:space="preserve"> </w:t>
      </w:r>
      <w:r w:rsidRPr="00A83FCF">
        <w:rPr>
          <w:rFonts w:asciiTheme="minorBidi" w:hAnsiTheme="minorBidi" w:cstheme="minorBidi"/>
          <w:sz w:val="20"/>
          <w:szCs w:val="20"/>
        </w:rPr>
        <w:t>(b)</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kept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accordance with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provisions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8C43E2" w:rsidRDefault="0021487F" w:rsidP="002215A6">
      <w:pPr>
        <w:pStyle w:val="BodyText"/>
        <w:spacing w:before="0"/>
        <w:ind w:left="0" w:right="160"/>
        <w:jc w:val="left"/>
        <w:rPr>
          <w:rFonts w:asciiTheme="minorBidi" w:hAnsiTheme="minorBidi" w:cstheme="minorBidi"/>
          <w:b/>
          <w:bCs/>
        </w:rPr>
      </w:pPr>
    </w:p>
    <w:p w:rsidR="0021487F" w:rsidRPr="008C43E2" w:rsidRDefault="00F7037F" w:rsidP="0076030A">
      <w:pPr>
        <w:pStyle w:val="Heading1"/>
        <w:numPr>
          <w:ilvl w:val="0"/>
          <w:numId w:val="2"/>
        </w:numPr>
        <w:tabs>
          <w:tab w:val="left" w:pos="990"/>
        </w:tabs>
        <w:ind w:left="990" w:right="160" w:hanging="673"/>
        <w:rPr>
          <w:rFonts w:asciiTheme="minorBidi" w:hAnsiTheme="minorBidi" w:cstheme="minorBidi"/>
        </w:rPr>
      </w:pPr>
      <w:r w:rsidRPr="008C43E2">
        <w:rPr>
          <w:rFonts w:asciiTheme="minorBidi" w:hAnsiTheme="minorBidi" w:cstheme="minorBidi"/>
        </w:rPr>
        <w:t>TERM</w:t>
      </w:r>
    </w:p>
    <w:p w:rsidR="0021487F" w:rsidRPr="00A83FCF" w:rsidRDefault="00F7037F" w:rsidP="0076030A">
      <w:pPr>
        <w:pStyle w:val="ListParagraph"/>
        <w:numPr>
          <w:ilvl w:val="1"/>
          <w:numId w:val="2"/>
        </w:numPr>
        <w:tabs>
          <w:tab w:val="left" w:pos="990"/>
        </w:tabs>
        <w:spacing w:before="180"/>
        <w:ind w:right="160"/>
        <w:rPr>
          <w:rFonts w:asciiTheme="minorBidi" w:hAnsiTheme="minorBidi" w:cstheme="minorBidi"/>
          <w:sz w:val="20"/>
          <w:szCs w:val="20"/>
        </w:rPr>
      </w:pP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 Acknowledgement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p>
    <w:p w:rsidR="0021487F" w:rsidRDefault="00F7037F" w:rsidP="002215A6">
      <w:pPr>
        <w:pStyle w:val="ListParagraph"/>
        <w:numPr>
          <w:ilvl w:val="2"/>
          <w:numId w:val="2"/>
        </w:numPr>
        <w:tabs>
          <w:tab w:val="left" w:pos="1793"/>
        </w:tabs>
        <w:spacing w:before="178"/>
        <w:ind w:right="160" w:hanging="712"/>
        <w:rPr>
          <w:rFonts w:asciiTheme="minorBidi" w:hAnsiTheme="minorBidi" w:cstheme="minorBidi"/>
          <w:sz w:val="20"/>
          <w:szCs w:val="20"/>
        </w:rPr>
      </w:pPr>
      <w:r w:rsidRPr="0076030A">
        <w:rPr>
          <w:rFonts w:asciiTheme="minorBidi" w:hAnsiTheme="minorBidi" w:cstheme="minorBidi"/>
          <w:sz w:val="20"/>
          <w:szCs w:val="20"/>
        </w:rPr>
        <w:t>come into effect on the Effective Date and shall continue in full force and effect until the entry, by the Parties, into a legally binding agreement for the Purpose; or</w:t>
      </w:r>
    </w:p>
    <w:p w:rsidR="0021487F" w:rsidRPr="00A83FCF" w:rsidRDefault="004C6E60" w:rsidP="004C6E60">
      <w:pPr>
        <w:pStyle w:val="ListParagraph"/>
        <w:numPr>
          <w:ilvl w:val="2"/>
          <w:numId w:val="2"/>
        </w:numPr>
        <w:tabs>
          <w:tab w:val="left" w:pos="1793"/>
        </w:tabs>
        <w:spacing w:before="93"/>
        <w:ind w:right="160" w:hanging="712"/>
        <w:rPr>
          <w:rFonts w:asciiTheme="minorBidi" w:hAnsiTheme="minorBidi" w:cstheme="minorBidi"/>
          <w:sz w:val="20"/>
          <w:szCs w:val="20"/>
        </w:rPr>
      </w:pPr>
      <w:r>
        <w:rPr>
          <w:rFonts w:asciiTheme="minorBidi" w:hAnsiTheme="minorBidi" w:cstheme="minorBidi"/>
          <w:sz w:val="20"/>
          <w:szCs w:val="20"/>
        </w:rPr>
        <w:t>I</w:t>
      </w:r>
      <w:r w:rsidR="00F7037F" w:rsidRPr="00A83FCF">
        <w:rPr>
          <w:rFonts w:asciiTheme="minorBidi" w:hAnsiTheme="minorBidi" w:cstheme="minorBidi"/>
          <w:sz w:val="20"/>
          <w:szCs w:val="20"/>
        </w:rPr>
        <w:t>f no legally binding agreement is entered into by the Parties for the Purpose, this</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Non-Disclosure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Acknowledgement</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will</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continue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in</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full</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force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and</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effect</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for</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period</w:t>
      </w:r>
      <w:r w:rsidR="00F7037F" w:rsidRPr="005352F1">
        <w:rPr>
          <w:rFonts w:asciiTheme="minorBidi" w:hAnsiTheme="minorBidi" w:cstheme="minorBidi"/>
          <w:sz w:val="20"/>
          <w:szCs w:val="20"/>
        </w:rPr>
        <w:t xml:space="preserve"> </w:t>
      </w:r>
      <w:r w:rsidR="008D0DEF">
        <w:rPr>
          <w:rFonts w:asciiTheme="minorBidi" w:hAnsiTheme="minorBidi" w:cstheme="minorBidi"/>
          <w:sz w:val="20"/>
          <w:szCs w:val="20"/>
        </w:rPr>
        <w:t>of 5</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years</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from</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the Effective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Date,</w:t>
      </w:r>
    </w:p>
    <w:p w:rsidR="0021487F" w:rsidRPr="00A83FCF" w:rsidRDefault="00F7037F" w:rsidP="004C6E60">
      <w:pPr>
        <w:pStyle w:val="BodyText"/>
        <w:spacing w:before="182"/>
        <w:ind w:left="990" w:right="160"/>
        <w:rPr>
          <w:rFonts w:asciiTheme="minorBidi" w:hAnsiTheme="minorBidi" w:cstheme="minorBidi"/>
        </w:rPr>
      </w:pPr>
      <w:r w:rsidRPr="00FC003C">
        <w:rPr>
          <w:rFonts w:asciiTheme="minorBidi" w:hAnsiTheme="minorBidi" w:cstheme="minorBidi"/>
        </w:rPr>
        <w:t xml:space="preserve">provided, however, the obligations of the Receiving Party with respect to any Confidential </w:t>
      </w:r>
      <w:r w:rsidRPr="00A83FCF">
        <w:rPr>
          <w:rFonts w:asciiTheme="minorBidi" w:hAnsiTheme="minorBidi" w:cstheme="minorBidi"/>
        </w:rPr>
        <w:t>Information that relates to Trade Secrets shall continue in perpetuity or for so long as</w:t>
      </w:r>
      <w:r w:rsidRPr="00FC003C">
        <w:rPr>
          <w:rFonts w:asciiTheme="minorBidi" w:hAnsiTheme="minorBidi" w:cstheme="minorBidi"/>
        </w:rPr>
        <w:t xml:space="preserve"> </w:t>
      </w:r>
      <w:r w:rsidRPr="00A83FCF">
        <w:rPr>
          <w:rFonts w:asciiTheme="minorBidi" w:hAnsiTheme="minorBidi" w:cstheme="minorBidi"/>
        </w:rPr>
        <w:t>such</w:t>
      </w:r>
      <w:r w:rsidRPr="00FC003C">
        <w:rPr>
          <w:rFonts w:asciiTheme="minorBidi" w:hAnsiTheme="minorBidi" w:cstheme="minorBidi"/>
        </w:rPr>
        <w:t xml:space="preserve"> </w:t>
      </w:r>
      <w:r w:rsidRPr="00A83FCF">
        <w:rPr>
          <w:rFonts w:asciiTheme="minorBidi" w:hAnsiTheme="minorBidi" w:cstheme="minorBidi"/>
        </w:rPr>
        <w:lastRenderedPageBreak/>
        <w:t>information</w:t>
      </w:r>
      <w:r w:rsidRPr="00FC003C">
        <w:rPr>
          <w:rFonts w:asciiTheme="minorBidi" w:hAnsiTheme="minorBidi" w:cstheme="minorBidi"/>
        </w:rPr>
        <w:t xml:space="preserve"> </w:t>
      </w:r>
      <w:r w:rsidRPr="00A83FCF">
        <w:rPr>
          <w:rFonts w:asciiTheme="minorBidi" w:hAnsiTheme="minorBidi" w:cstheme="minorBidi"/>
        </w:rPr>
        <w:t>remains</w:t>
      </w:r>
      <w:r w:rsidRPr="00FC003C">
        <w:rPr>
          <w:rFonts w:asciiTheme="minorBidi" w:hAnsiTheme="minorBidi" w:cstheme="minorBidi"/>
        </w:rPr>
        <w:t xml:space="preserve"> </w:t>
      </w:r>
      <w:r w:rsidRPr="00A83FCF">
        <w:rPr>
          <w:rFonts w:asciiTheme="minorBidi" w:hAnsiTheme="minorBidi" w:cstheme="minorBidi"/>
        </w:rPr>
        <w:t>a</w:t>
      </w:r>
      <w:r w:rsidRPr="00FC003C">
        <w:rPr>
          <w:rFonts w:asciiTheme="minorBidi" w:hAnsiTheme="minorBidi" w:cstheme="minorBidi"/>
        </w:rPr>
        <w:t xml:space="preserve"> </w:t>
      </w:r>
      <w:r w:rsidRPr="00A83FCF">
        <w:rPr>
          <w:rFonts w:asciiTheme="minorBidi" w:hAnsiTheme="minorBidi" w:cstheme="minorBidi"/>
        </w:rPr>
        <w:t>Trade</w:t>
      </w:r>
      <w:r w:rsidRPr="00FC003C">
        <w:rPr>
          <w:rFonts w:asciiTheme="minorBidi" w:hAnsiTheme="minorBidi" w:cstheme="minorBidi"/>
        </w:rPr>
        <w:t xml:space="preserve"> </w:t>
      </w:r>
      <w:r w:rsidRPr="00A83FCF">
        <w:rPr>
          <w:rFonts w:asciiTheme="minorBidi" w:hAnsiTheme="minorBidi" w:cstheme="minorBidi"/>
        </w:rPr>
        <w:t>Secret</w:t>
      </w:r>
      <w:r w:rsidRPr="00FC003C">
        <w:rPr>
          <w:rFonts w:asciiTheme="minorBidi" w:hAnsiTheme="minorBidi" w:cstheme="minorBidi"/>
        </w:rPr>
        <w:t xml:space="preserve"> </w:t>
      </w:r>
      <w:r w:rsidRPr="00A83FCF">
        <w:rPr>
          <w:rFonts w:asciiTheme="minorBidi" w:hAnsiTheme="minorBidi" w:cstheme="minorBidi"/>
        </w:rPr>
        <w:t>under applicable</w:t>
      </w:r>
      <w:r w:rsidRPr="00FC003C">
        <w:rPr>
          <w:rFonts w:asciiTheme="minorBidi" w:hAnsiTheme="minorBidi" w:cstheme="minorBidi"/>
        </w:rPr>
        <w:t xml:space="preserve"> </w:t>
      </w:r>
      <w:r w:rsidRPr="00A83FCF">
        <w:rPr>
          <w:rFonts w:asciiTheme="minorBidi" w:hAnsiTheme="minorBidi" w:cstheme="minorBidi"/>
        </w:rPr>
        <w:t>law,</w:t>
      </w:r>
      <w:r w:rsidRPr="00FC003C">
        <w:rPr>
          <w:rFonts w:asciiTheme="minorBidi" w:hAnsiTheme="minorBidi" w:cstheme="minorBidi"/>
        </w:rPr>
        <w:t xml:space="preserve"> </w:t>
      </w:r>
      <w:r w:rsidRPr="00A83FCF">
        <w:rPr>
          <w:rFonts w:asciiTheme="minorBidi" w:hAnsiTheme="minorBidi" w:cstheme="minorBidi"/>
        </w:rPr>
        <w:t>whichever</w:t>
      </w:r>
      <w:r w:rsidRPr="00FC003C">
        <w:rPr>
          <w:rFonts w:asciiTheme="minorBidi" w:hAnsiTheme="minorBidi" w:cstheme="minorBidi"/>
        </w:rPr>
        <w:t xml:space="preserve"> </w:t>
      </w:r>
      <w:r w:rsidRPr="00A83FCF">
        <w:rPr>
          <w:rFonts w:asciiTheme="minorBidi" w:hAnsiTheme="minorBidi" w:cstheme="minorBidi"/>
        </w:rPr>
        <w:t>occurs</w:t>
      </w:r>
      <w:r w:rsidRPr="00FC003C">
        <w:rPr>
          <w:rFonts w:asciiTheme="minorBidi" w:hAnsiTheme="minorBidi" w:cstheme="minorBidi"/>
        </w:rPr>
        <w:t xml:space="preserve"> </w:t>
      </w:r>
      <w:r w:rsidRPr="00A83FCF">
        <w:rPr>
          <w:rFonts w:asciiTheme="minorBidi" w:hAnsiTheme="minorBidi" w:cstheme="minorBidi"/>
        </w:rPr>
        <w:t>first.</w:t>
      </w:r>
    </w:p>
    <w:p w:rsidR="0021487F" w:rsidRPr="00A83FCF" w:rsidRDefault="0021487F" w:rsidP="00490B02">
      <w:pPr>
        <w:pStyle w:val="BodyText"/>
        <w:spacing w:before="0"/>
        <w:ind w:left="0" w:right="160"/>
        <w:jc w:val="left"/>
        <w:rPr>
          <w:rFonts w:asciiTheme="minorBidi" w:hAnsiTheme="minorBidi" w:cstheme="minorBidi"/>
        </w:rPr>
      </w:pPr>
    </w:p>
    <w:p w:rsidR="0021487F" w:rsidRPr="008C43E2" w:rsidRDefault="00F7037F" w:rsidP="004C6E60">
      <w:pPr>
        <w:pStyle w:val="Heading1"/>
        <w:numPr>
          <w:ilvl w:val="0"/>
          <w:numId w:val="2"/>
        </w:numPr>
        <w:tabs>
          <w:tab w:val="left" w:pos="990"/>
        </w:tabs>
        <w:ind w:left="990" w:right="160" w:hanging="673"/>
        <w:rPr>
          <w:rFonts w:asciiTheme="minorBidi" w:hAnsiTheme="minorBidi" w:cstheme="minorBidi"/>
        </w:rPr>
      </w:pPr>
      <w:r w:rsidRPr="008C43E2">
        <w:rPr>
          <w:rFonts w:asciiTheme="minorBidi" w:hAnsiTheme="minorBidi" w:cstheme="minorBidi"/>
        </w:rPr>
        <w:t>ANNOUNCEMENTS</w:t>
      </w:r>
    </w:p>
    <w:p w:rsidR="0021487F" w:rsidRPr="00A83FCF" w:rsidRDefault="00F7037F" w:rsidP="004C6E60">
      <w:pPr>
        <w:pStyle w:val="ListParagraph"/>
        <w:numPr>
          <w:ilvl w:val="1"/>
          <w:numId w:val="2"/>
        </w:numPr>
        <w:tabs>
          <w:tab w:val="left" w:pos="990"/>
        </w:tabs>
        <w:ind w:left="990" w:right="160" w:hanging="673"/>
        <w:rPr>
          <w:rFonts w:asciiTheme="minorBidi" w:hAnsiTheme="minorBidi" w:cstheme="minorBidi"/>
          <w:sz w:val="20"/>
          <w:szCs w:val="20"/>
        </w:rPr>
      </w:pPr>
      <w:r w:rsidRPr="00A83FCF">
        <w:rPr>
          <w:rFonts w:asciiTheme="minorBidi" w:hAnsiTheme="minorBidi" w:cstheme="minorBidi"/>
          <w:sz w:val="20"/>
          <w:szCs w:val="20"/>
        </w:rPr>
        <w:t>During the term of this Non-Disclosure Acknowledgement,</w:t>
      </w:r>
      <w:r w:rsidR="004F3082">
        <w:rPr>
          <w:rFonts w:asciiTheme="minorBidi" w:hAnsiTheme="minorBidi" w:cstheme="minorBidi"/>
          <w:sz w:val="20"/>
          <w:szCs w:val="20"/>
        </w:rPr>
        <w:t xml:space="preserve"> </w:t>
      </w:r>
      <w:r w:rsidRPr="00A83FCF">
        <w:rPr>
          <w:rFonts w:asciiTheme="minorBidi" w:hAnsiTheme="minorBidi" w:cstheme="minorBidi"/>
          <w:sz w:val="20"/>
          <w:szCs w:val="20"/>
        </w:rPr>
        <w:t>the Receiving Party shall not</w:t>
      </w:r>
      <w:r w:rsidRPr="00FC003C">
        <w:rPr>
          <w:rFonts w:asciiTheme="minorBidi" w:hAnsiTheme="minorBidi" w:cstheme="minorBidi"/>
          <w:sz w:val="20"/>
          <w:szCs w:val="20"/>
        </w:rPr>
        <w:t xml:space="preserve"> </w:t>
      </w:r>
      <w:r w:rsidRPr="00A83FCF">
        <w:rPr>
          <w:rFonts w:asciiTheme="minorBidi" w:hAnsiTheme="minorBidi" w:cstheme="minorBidi"/>
          <w:sz w:val="20"/>
          <w:szCs w:val="20"/>
        </w:rPr>
        <w:t>without the prior written consent of the Disclosing Party disclose the Purpose or make</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press</w:t>
      </w:r>
      <w:r w:rsidRPr="00FC003C">
        <w:rPr>
          <w:rFonts w:asciiTheme="minorBidi" w:hAnsiTheme="minorBidi" w:cstheme="minorBidi"/>
          <w:sz w:val="20"/>
          <w:szCs w:val="20"/>
        </w:rPr>
        <w:t xml:space="preserve"> </w:t>
      </w:r>
      <w:r w:rsidRPr="00A83FCF">
        <w:rPr>
          <w:rFonts w:asciiTheme="minorBidi" w:hAnsiTheme="minorBidi" w:cstheme="minorBidi"/>
          <w:sz w:val="20"/>
          <w:szCs w:val="20"/>
        </w:rPr>
        <w:t>release,</w:t>
      </w:r>
      <w:r w:rsidRPr="00FC003C">
        <w:rPr>
          <w:rFonts w:asciiTheme="minorBidi" w:hAnsiTheme="minorBidi" w:cstheme="minorBidi"/>
          <w:sz w:val="20"/>
          <w:szCs w:val="20"/>
        </w:rPr>
        <w:t xml:space="preserve"> </w:t>
      </w:r>
      <w:r w:rsidRPr="00A83FCF">
        <w:rPr>
          <w:rFonts w:asciiTheme="minorBidi" w:hAnsiTheme="minorBidi" w:cstheme="minorBidi"/>
          <w:sz w:val="20"/>
          <w:szCs w:val="20"/>
        </w:rPr>
        <w:t>public</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announcement,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statement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or</w:t>
      </w:r>
      <w:r w:rsidRPr="00FC003C">
        <w:rPr>
          <w:rFonts w:asciiTheme="minorBidi" w:hAnsiTheme="minorBidi" w:cstheme="minorBidi"/>
          <w:sz w:val="20"/>
          <w:szCs w:val="20"/>
        </w:rPr>
        <w:t xml:space="preserve"> </w:t>
      </w:r>
      <w:r w:rsidRPr="00A83FCF">
        <w:rPr>
          <w:rFonts w:asciiTheme="minorBidi" w:hAnsiTheme="minorBidi" w:cstheme="minorBidi"/>
          <w:sz w:val="20"/>
          <w:szCs w:val="20"/>
        </w:rPr>
        <w:t>impart</w:t>
      </w:r>
      <w:r w:rsidRPr="00FC003C">
        <w:rPr>
          <w:rFonts w:asciiTheme="minorBidi" w:hAnsiTheme="minorBidi" w:cstheme="minorBidi"/>
          <w:sz w:val="20"/>
          <w:szCs w:val="20"/>
        </w:rPr>
        <w:t xml:space="preserve"> </w:t>
      </w:r>
      <w:r w:rsidRPr="00A83FCF">
        <w:rPr>
          <w:rFonts w:asciiTheme="minorBidi" w:hAnsiTheme="minorBidi" w:cstheme="minorBidi"/>
          <w:sz w:val="20"/>
          <w:szCs w:val="20"/>
        </w:rPr>
        <w:t>to</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publication,</w:t>
      </w:r>
      <w:r w:rsidRPr="00FC003C">
        <w:rPr>
          <w:rFonts w:asciiTheme="minorBidi" w:hAnsiTheme="minorBidi" w:cstheme="minorBidi"/>
          <w:sz w:val="20"/>
          <w:szCs w:val="20"/>
        </w:rPr>
        <w:t xml:space="preserve"> </w:t>
      </w:r>
      <w:r w:rsidRPr="00A83FCF">
        <w:rPr>
          <w:rFonts w:asciiTheme="minorBidi" w:hAnsiTheme="minorBidi" w:cstheme="minorBidi"/>
          <w:sz w:val="20"/>
          <w:szCs w:val="20"/>
        </w:rPr>
        <w:t>journal,</w:t>
      </w:r>
      <w:r w:rsidRPr="00FC003C">
        <w:rPr>
          <w:rFonts w:asciiTheme="minorBidi" w:hAnsiTheme="minorBidi" w:cstheme="minorBidi"/>
          <w:sz w:val="20"/>
          <w:szCs w:val="20"/>
        </w:rPr>
        <w:t xml:space="preserve"> </w:t>
      </w:r>
      <w:r w:rsidRPr="00A83FCF">
        <w:rPr>
          <w:rFonts w:asciiTheme="minorBidi" w:hAnsiTheme="minorBidi" w:cstheme="minorBidi"/>
          <w:sz w:val="20"/>
          <w:szCs w:val="20"/>
        </w:rPr>
        <w:t>newspaper,</w:t>
      </w:r>
      <w:r w:rsidRPr="00FC003C">
        <w:rPr>
          <w:rFonts w:asciiTheme="minorBidi" w:hAnsiTheme="minorBidi" w:cstheme="minorBidi"/>
          <w:sz w:val="20"/>
          <w:szCs w:val="20"/>
        </w:rPr>
        <w:t xml:space="preserve"> </w:t>
      </w:r>
      <w:r w:rsidRPr="00A83FCF">
        <w:rPr>
          <w:rFonts w:asciiTheme="minorBidi" w:hAnsiTheme="minorBidi" w:cstheme="minorBidi"/>
          <w:sz w:val="20"/>
          <w:szCs w:val="20"/>
        </w:rPr>
        <w:t>radio,</w:t>
      </w:r>
      <w:r w:rsidRPr="00FC003C">
        <w:rPr>
          <w:rFonts w:asciiTheme="minorBidi" w:hAnsiTheme="minorBidi" w:cstheme="minorBidi"/>
          <w:sz w:val="20"/>
          <w:szCs w:val="20"/>
        </w:rPr>
        <w:t xml:space="preserve"> </w:t>
      </w:r>
      <w:r w:rsidRPr="00A83FCF">
        <w:rPr>
          <w:rFonts w:asciiTheme="minorBidi" w:hAnsiTheme="minorBidi" w:cstheme="minorBidi"/>
          <w:sz w:val="20"/>
          <w:szCs w:val="20"/>
        </w:rPr>
        <w:t>television</w:t>
      </w:r>
      <w:r w:rsidRPr="00FC003C">
        <w:rPr>
          <w:rFonts w:asciiTheme="minorBidi" w:hAnsiTheme="minorBidi" w:cstheme="minorBidi"/>
          <w:sz w:val="20"/>
          <w:szCs w:val="20"/>
        </w:rPr>
        <w:t xml:space="preserve"> </w:t>
      </w:r>
      <w:r w:rsidRPr="00A83FCF">
        <w:rPr>
          <w:rFonts w:asciiTheme="minorBidi" w:hAnsiTheme="minorBidi" w:cstheme="minorBidi"/>
          <w:sz w:val="20"/>
          <w:szCs w:val="20"/>
        </w:rPr>
        <w:t>programme</w:t>
      </w:r>
      <w:r w:rsidRPr="00FC003C">
        <w:rPr>
          <w:rFonts w:asciiTheme="minorBidi" w:hAnsiTheme="minorBidi" w:cstheme="minorBidi"/>
          <w:sz w:val="20"/>
          <w:szCs w:val="20"/>
        </w:rPr>
        <w:t xml:space="preserve"> </w:t>
      </w:r>
      <w:r w:rsidRPr="00A83FCF">
        <w:rPr>
          <w:rFonts w:asciiTheme="minorBidi" w:hAnsiTheme="minorBidi" w:cstheme="minorBidi"/>
          <w:sz w:val="20"/>
          <w:szCs w:val="20"/>
        </w:rPr>
        <w:t>or</w:t>
      </w:r>
      <w:r w:rsidRPr="00FC003C">
        <w:rPr>
          <w:rFonts w:asciiTheme="minorBidi" w:hAnsiTheme="minorBidi" w:cstheme="minorBidi"/>
          <w:sz w:val="20"/>
          <w:szCs w:val="20"/>
        </w:rPr>
        <w:t xml:space="preserve"> </w:t>
      </w:r>
      <w:r w:rsidRPr="00A83FCF">
        <w:rPr>
          <w:rFonts w:asciiTheme="minorBidi" w:hAnsiTheme="minorBidi" w:cstheme="minorBidi"/>
          <w:sz w:val="20"/>
          <w:szCs w:val="20"/>
        </w:rPr>
        <w:t>social</w:t>
      </w:r>
      <w:r w:rsidRPr="00FC003C">
        <w:rPr>
          <w:rFonts w:asciiTheme="minorBidi" w:hAnsiTheme="minorBidi" w:cstheme="minorBidi"/>
          <w:sz w:val="20"/>
          <w:szCs w:val="20"/>
        </w:rPr>
        <w:t xml:space="preserve"> </w:t>
      </w:r>
      <w:r w:rsidRPr="00A83FCF">
        <w:rPr>
          <w:rFonts w:asciiTheme="minorBidi" w:hAnsiTheme="minorBidi" w:cstheme="minorBidi"/>
          <w:sz w:val="20"/>
          <w:szCs w:val="20"/>
        </w:rPr>
        <w:t>media</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announcement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concerning</w:t>
      </w:r>
      <w:r w:rsidRPr="00FC003C">
        <w:rPr>
          <w:rFonts w:asciiTheme="minorBidi" w:hAnsiTheme="minorBidi" w:cstheme="minorBidi"/>
          <w:sz w:val="20"/>
          <w:szCs w:val="20"/>
        </w:rPr>
        <w:t xml:space="preserve"> </w:t>
      </w:r>
      <w:r w:rsidRPr="00A83FCF">
        <w:rPr>
          <w:rFonts w:asciiTheme="minorBidi" w:hAnsiTheme="minorBidi" w:cstheme="minorBidi"/>
          <w:sz w:val="20"/>
          <w:szCs w:val="20"/>
        </w:rPr>
        <w:t>the</w:t>
      </w:r>
      <w:r w:rsidRPr="00FC003C">
        <w:rPr>
          <w:rFonts w:asciiTheme="minorBidi" w:hAnsiTheme="minorBidi" w:cstheme="minorBidi"/>
          <w:sz w:val="20"/>
          <w:szCs w:val="20"/>
        </w:rPr>
        <w:t xml:space="preserve"> </w:t>
      </w:r>
      <w:r w:rsidRPr="00A83FCF">
        <w:rPr>
          <w:rFonts w:asciiTheme="minorBidi" w:hAnsiTheme="minorBidi" w:cstheme="minorBidi"/>
          <w:sz w:val="20"/>
          <w:szCs w:val="20"/>
        </w:rPr>
        <w:t>scope,</w:t>
      </w:r>
      <w:r w:rsidRPr="00FC003C">
        <w:rPr>
          <w:rFonts w:asciiTheme="minorBidi" w:hAnsiTheme="minorBidi" w:cstheme="minorBidi"/>
          <w:sz w:val="20"/>
          <w:szCs w:val="20"/>
        </w:rPr>
        <w:t xml:space="preserve"> </w:t>
      </w:r>
      <w:r w:rsidRPr="00A83FCF">
        <w:rPr>
          <w:rFonts w:asciiTheme="minorBidi" w:hAnsiTheme="minorBidi" w:cstheme="minorBidi"/>
          <w:sz w:val="20"/>
          <w:szCs w:val="20"/>
        </w:rPr>
        <w:t>nature,</w:t>
      </w:r>
      <w:r w:rsidRPr="00FC003C">
        <w:rPr>
          <w:rFonts w:asciiTheme="minorBidi" w:hAnsiTheme="minorBidi" w:cstheme="minorBidi"/>
          <w:sz w:val="20"/>
          <w:szCs w:val="20"/>
        </w:rPr>
        <w:t xml:space="preserve"> </w:t>
      </w:r>
      <w:r w:rsidRPr="00A83FCF">
        <w:rPr>
          <w:rFonts w:asciiTheme="minorBidi" w:hAnsiTheme="minorBidi" w:cstheme="minorBidi"/>
          <w:sz w:val="20"/>
          <w:szCs w:val="20"/>
        </w:rPr>
        <w:t>existence</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and</w:t>
      </w:r>
      <w:r w:rsidRPr="00FC003C">
        <w:rPr>
          <w:rFonts w:asciiTheme="minorBidi" w:hAnsiTheme="minorBidi" w:cstheme="minorBidi"/>
          <w:sz w:val="20"/>
          <w:szCs w:val="20"/>
        </w:rPr>
        <w:t xml:space="preserve"> </w:t>
      </w:r>
      <w:r w:rsidRPr="00A83FCF">
        <w:rPr>
          <w:rFonts w:asciiTheme="minorBidi" w:hAnsiTheme="minorBidi" w:cstheme="minorBidi"/>
          <w:sz w:val="20"/>
          <w:szCs w:val="20"/>
        </w:rPr>
        <w:t>terms</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and</w:t>
      </w:r>
      <w:r w:rsidRPr="00FC003C">
        <w:rPr>
          <w:rFonts w:asciiTheme="minorBidi" w:hAnsiTheme="minorBidi" w:cstheme="minorBidi"/>
          <w:sz w:val="20"/>
          <w:szCs w:val="20"/>
        </w:rPr>
        <w:t xml:space="preserve"> </w:t>
      </w:r>
      <w:r w:rsidRPr="00A83FCF">
        <w:rPr>
          <w:rFonts w:asciiTheme="minorBidi" w:hAnsiTheme="minorBidi" w:cstheme="minorBidi"/>
          <w:sz w:val="20"/>
          <w:szCs w:val="20"/>
        </w:rPr>
        <w:t>conditions</w:t>
      </w:r>
      <w:r w:rsidRPr="00FC003C">
        <w:rPr>
          <w:rFonts w:asciiTheme="minorBidi" w:hAnsiTheme="minorBidi" w:cstheme="minorBidi"/>
          <w:sz w:val="20"/>
          <w:szCs w:val="20"/>
        </w:rPr>
        <w:t xml:space="preserve"> </w:t>
      </w:r>
      <w:r w:rsidRPr="00A83FCF">
        <w:rPr>
          <w:rFonts w:asciiTheme="minorBidi" w:hAnsiTheme="minorBidi" w:cstheme="minorBidi"/>
          <w:sz w:val="20"/>
          <w:szCs w:val="20"/>
        </w:rPr>
        <w:t>of</w:t>
      </w:r>
      <w:r w:rsidRPr="00FC003C">
        <w:rPr>
          <w:rFonts w:asciiTheme="minorBidi" w:hAnsiTheme="minorBidi" w:cstheme="minorBidi"/>
          <w:sz w:val="20"/>
          <w:szCs w:val="20"/>
        </w:rPr>
        <w:t xml:space="preserve"> </w:t>
      </w:r>
      <w:r w:rsidRPr="00A83FCF">
        <w:rPr>
          <w:rFonts w:asciiTheme="minorBidi" w:hAnsiTheme="minorBidi" w:cstheme="minorBidi"/>
          <w:sz w:val="20"/>
          <w:szCs w:val="20"/>
        </w:rPr>
        <w:t>this</w:t>
      </w:r>
      <w:r w:rsidRPr="00FC003C">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FC003C">
        <w:rPr>
          <w:rFonts w:asciiTheme="minorBidi" w:hAnsiTheme="minorBidi" w:cstheme="minorBidi"/>
          <w:sz w:val="20"/>
          <w:szCs w:val="20"/>
        </w:rPr>
        <w:t xml:space="preserve"> </w:t>
      </w:r>
      <w:r w:rsidRPr="00A83FCF">
        <w:rPr>
          <w:rFonts w:asciiTheme="minorBidi" w:hAnsiTheme="minorBidi" w:cstheme="minorBidi"/>
          <w:sz w:val="20"/>
          <w:szCs w:val="20"/>
        </w:rPr>
        <w:t>Acknowledgement or, any part thereof or any information related to it, including 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internal announcements to its employees in each case, unless such press release,</w:t>
      </w:r>
      <w:r w:rsidRPr="00FC003C">
        <w:rPr>
          <w:rFonts w:asciiTheme="minorBidi" w:hAnsiTheme="minorBidi" w:cstheme="minorBidi"/>
          <w:sz w:val="20"/>
          <w:szCs w:val="20"/>
        </w:rPr>
        <w:t xml:space="preserve"> </w:t>
      </w:r>
      <w:r w:rsidRPr="00A83FCF">
        <w:rPr>
          <w:rFonts w:asciiTheme="minorBidi" w:hAnsiTheme="minorBidi" w:cstheme="minorBidi"/>
          <w:sz w:val="20"/>
          <w:szCs w:val="20"/>
        </w:rPr>
        <w:t>statement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or</w:t>
      </w:r>
      <w:r w:rsidRPr="00FC003C">
        <w:rPr>
          <w:rFonts w:asciiTheme="minorBidi" w:hAnsiTheme="minorBidi" w:cstheme="minorBidi"/>
          <w:sz w:val="20"/>
          <w:szCs w:val="20"/>
        </w:rPr>
        <w:t xml:space="preserve"> </w:t>
      </w:r>
      <w:r w:rsidRPr="00A83FCF">
        <w:rPr>
          <w:rFonts w:asciiTheme="minorBidi" w:hAnsiTheme="minorBidi" w:cstheme="minorBidi"/>
          <w:sz w:val="20"/>
          <w:szCs w:val="20"/>
        </w:rPr>
        <w:t>other</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announcement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except</w:t>
      </w:r>
      <w:r w:rsidRPr="00FC003C">
        <w:rPr>
          <w:rFonts w:asciiTheme="minorBidi" w:hAnsiTheme="minorBidi" w:cstheme="minorBidi"/>
          <w:sz w:val="20"/>
          <w:szCs w:val="20"/>
        </w:rPr>
        <w:t xml:space="preserve"> </w:t>
      </w:r>
      <w:r w:rsidRPr="00A83FCF">
        <w:rPr>
          <w:rFonts w:asciiTheme="minorBidi" w:hAnsiTheme="minorBidi" w:cstheme="minorBidi"/>
          <w:sz w:val="20"/>
          <w:szCs w:val="20"/>
        </w:rPr>
        <w:t>to</w:t>
      </w:r>
      <w:r w:rsidRPr="00FC003C">
        <w:rPr>
          <w:rFonts w:asciiTheme="minorBidi" w:hAnsiTheme="minorBidi" w:cstheme="minorBidi"/>
          <w:sz w:val="20"/>
          <w:szCs w:val="20"/>
        </w:rPr>
        <w:t xml:space="preserve"> </w:t>
      </w:r>
      <w:r w:rsidRPr="00A83FCF">
        <w:rPr>
          <w:rFonts w:asciiTheme="minorBidi" w:hAnsiTheme="minorBidi" w:cstheme="minorBidi"/>
          <w:sz w:val="20"/>
          <w:szCs w:val="20"/>
        </w:rPr>
        <w:t>the</w:t>
      </w:r>
      <w:r w:rsidRPr="00FC003C">
        <w:rPr>
          <w:rFonts w:asciiTheme="minorBidi" w:hAnsiTheme="minorBidi" w:cstheme="minorBidi"/>
          <w:sz w:val="20"/>
          <w:szCs w:val="20"/>
        </w:rPr>
        <w:t xml:space="preserve"> </w:t>
      </w:r>
      <w:r w:rsidRPr="00A83FCF">
        <w:rPr>
          <w:rFonts w:asciiTheme="minorBidi" w:hAnsiTheme="minorBidi" w:cstheme="minorBidi"/>
          <w:sz w:val="20"/>
          <w:szCs w:val="20"/>
        </w:rPr>
        <w:t>extent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that</w:t>
      </w:r>
      <w:r w:rsidRPr="00FC003C">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FC003C">
        <w:rPr>
          <w:rFonts w:asciiTheme="minorBidi" w:hAnsiTheme="minorBidi" w:cstheme="minorBidi"/>
          <w:sz w:val="20"/>
          <w:szCs w:val="20"/>
        </w:rPr>
        <w:t xml:space="preserve"> </w:t>
      </w:r>
      <w:r w:rsidRPr="00A83FCF">
        <w:rPr>
          <w:rFonts w:asciiTheme="minorBidi" w:hAnsiTheme="minorBidi" w:cstheme="minorBidi"/>
          <w:sz w:val="20"/>
          <w:szCs w:val="20"/>
        </w:rPr>
        <w:t>is</w:t>
      </w:r>
      <w:r w:rsidRPr="00FC003C">
        <w:rPr>
          <w:rFonts w:asciiTheme="minorBidi" w:hAnsiTheme="minorBidi" w:cstheme="minorBidi"/>
          <w:sz w:val="20"/>
          <w:szCs w:val="20"/>
        </w:rPr>
        <w:t xml:space="preserve"> </w:t>
      </w:r>
      <w:r w:rsidRPr="00A83FCF">
        <w:rPr>
          <w:rFonts w:asciiTheme="minorBidi" w:hAnsiTheme="minorBidi" w:cstheme="minorBidi"/>
          <w:sz w:val="20"/>
          <w:szCs w:val="20"/>
        </w:rPr>
        <w:t>required</w:t>
      </w:r>
      <w:r w:rsidRPr="00FC003C">
        <w:rPr>
          <w:rFonts w:asciiTheme="minorBidi" w:hAnsiTheme="minorBidi" w:cstheme="minorBidi"/>
          <w:sz w:val="20"/>
          <w:szCs w:val="20"/>
        </w:rPr>
        <w:t xml:space="preserve"> </w:t>
      </w:r>
      <w:r w:rsidRPr="00A83FCF">
        <w:rPr>
          <w:rFonts w:asciiTheme="minorBidi" w:hAnsiTheme="minorBidi" w:cstheme="minorBidi"/>
          <w:sz w:val="20"/>
          <w:szCs w:val="20"/>
        </w:rPr>
        <w:t>by</w:t>
      </w:r>
      <w:r w:rsidRPr="00FC003C">
        <w:rPr>
          <w:rFonts w:asciiTheme="minorBidi" w:hAnsiTheme="minorBidi" w:cstheme="minorBidi"/>
          <w:sz w:val="20"/>
          <w:szCs w:val="20"/>
        </w:rPr>
        <w:t xml:space="preserve"> </w:t>
      </w:r>
      <w:r w:rsidRPr="00A83FCF">
        <w:rPr>
          <w:rFonts w:asciiTheme="minorBidi" w:hAnsiTheme="minorBidi" w:cstheme="minorBidi"/>
          <w:sz w:val="20"/>
          <w:szCs w:val="20"/>
        </w:rPr>
        <w:t>law,</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court</w:t>
      </w:r>
      <w:r w:rsidRPr="00FC003C">
        <w:rPr>
          <w:rFonts w:asciiTheme="minorBidi" w:hAnsiTheme="minorBidi" w:cstheme="minorBidi"/>
          <w:sz w:val="20"/>
          <w:szCs w:val="20"/>
        </w:rPr>
        <w:t xml:space="preserve"> </w:t>
      </w:r>
      <w:r w:rsidRPr="00A83FCF">
        <w:rPr>
          <w:rFonts w:asciiTheme="minorBidi" w:hAnsiTheme="minorBidi" w:cstheme="minorBidi"/>
          <w:sz w:val="20"/>
          <w:szCs w:val="20"/>
        </w:rPr>
        <w:t>of</w:t>
      </w:r>
      <w:r w:rsidRPr="00FC003C">
        <w:rPr>
          <w:rFonts w:asciiTheme="minorBidi" w:hAnsiTheme="minorBidi" w:cstheme="minorBidi"/>
          <w:sz w:val="20"/>
          <w:szCs w:val="20"/>
        </w:rPr>
        <w:t xml:space="preserve"> </w:t>
      </w:r>
      <w:r w:rsidRPr="00A83FCF">
        <w:rPr>
          <w:rFonts w:asciiTheme="minorBidi" w:hAnsiTheme="minorBidi" w:cstheme="minorBidi"/>
          <w:sz w:val="20"/>
          <w:szCs w:val="20"/>
        </w:rPr>
        <w:t>competent</w:t>
      </w:r>
      <w:r w:rsidRPr="00FC003C">
        <w:rPr>
          <w:rFonts w:asciiTheme="minorBidi" w:hAnsiTheme="minorBidi" w:cstheme="minorBidi"/>
          <w:sz w:val="20"/>
          <w:szCs w:val="20"/>
        </w:rPr>
        <w:t xml:space="preserve"> </w:t>
      </w:r>
      <w:r w:rsidRPr="00A83FCF">
        <w:rPr>
          <w:rFonts w:asciiTheme="minorBidi" w:hAnsiTheme="minorBidi" w:cstheme="minorBidi"/>
          <w:sz w:val="20"/>
          <w:szCs w:val="20"/>
        </w:rPr>
        <w:t>jurisdiction</w:t>
      </w:r>
      <w:r w:rsidRPr="00FC003C">
        <w:rPr>
          <w:rFonts w:asciiTheme="minorBidi" w:hAnsiTheme="minorBidi" w:cstheme="minorBidi"/>
          <w:sz w:val="20"/>
          <w:szCs w:val="20"/>
        </w:rPr>
        <w:t xml:space="preserve"> </w:t>
      </w:r>
      <w:r w:rsidRPr="00A83FCF">
        <w:rPr>
          <w:rFonts w:asciiTheme="minorBidi" w:hAnsiTheme="minorBidi" w:cstheme="minorBidi"/>
          <w:sz w:val="20"/>
          <w:szCs w:val="20"/>
        </w:rPr>
        <w:t>or</w:t>
      </w:r>
      <w:r w:rsidRPr="00FC003C">
        <w:rPr>
          <w:rFonts w:asciiTheme="minorBidi" w:hAnsiTheme="minorBidi" w:cstheme="minorBidi"/>
          <w:sz w:val="20"/>
          <w:szCs w:val="20"/>
        </w:rPr>
        <w:t xml:space="preserve"> </w:t>
      </w:r>
      <w:r w:rsidRPr="00A83FCF">
        <w:rPr>
          <w:rFonts w:asciiTheme="minorBidi" w:hAnsiTheme="minorBidi" w:cstheme="minorBidi"/>
          <w:sz w:val="20"/>
          <w:szCs w:val="20"/>
        </w:rPr>
        <w:t>any</w:t>
      </w:r>
      <w:r w:rsidRPr="00FC003C">
        <w:rPr>
          <w:rFonts w:asciiTheme="minorBidi" w:hAnsiTheme="minorBidi" w:cstheme="minorBidi"/>
          <w:sz w:val="20"/>
          <w:szCs w:val="20"/>
        </w:rPr>
        <w:t xml:space="preserve"> </w:t>
      </w:r>
      <w:r w:rsidRPr="00A83FCF">
        <w:rPr>
          <w:rFonts w:asciiTheme="minorBidi" w:hAnsiTheme="minorBidi" w:cstheme="minorBidi"/>
          <w:sz w:val="20"/>
          <w:szCs w:val="20"/>
        </w:rPr>
        <w:t>other</w:t>
      </w:r>
      <w:r w:rsidRPr="00FC003C">
        <w:rPr>
          <w:rFonts w:asciiTheme="minorBidi" w:hAnsiTheme="minorBidi" w:cstheme="minorBidi"/>
          <w:sz w:val="20"/>
          <w:szCs w:val="20"/>
        </w:rPr>
        <w:t xml:space="preserve"> </w:t>
      </w:r>
      <w:r w:rsidRPr="00A83FCF">
        <w:rPr>
          <w:rFonts w:asciiTheme="minorBidi" w:hAnsiTheme="minorBidi" w:cstheme="minorBidi"/>
          <w:sz w:val="20"/>
          <w:szCs w:val="20"/>
        </w:rPr>
        <w:t>appropriate</w:t>
      </w:r>
      <w:r w:rsidRPr="00FC003C">
        <w:rPr>
          <w:rFonts w:asciiTheme="minorBidi" w:hAnsiTheme="minorBidi" w:cstheme="minorBidi"/>
          <w:sz w:val="20"/>
          <w:szCs w:val="20"/>
        </w:rPr>
        <w:t xml:space="preserve"> </w:t>
      </w:r>
      <w:r w:rsidRPr="00A83FCF">
        <w:rPr>
          <w:rFonts w:asciiTheme="minorBidi" w:hAnsiTheme="minorBidi" w:cstheme="minorBidi"/>
          <w:sz w:val="20"/>
          <w:szCs w:val="20"/>
        </w:rPr>
        <w:t>regulatory</w:t>
      </w:r>
      <w:r w:rsidRPr="00FC003C">
        <w:rPr>
          <w:rFonts w:asciiTheme="minorBidi" w:hAnsiTheme="minorBidi" w:cstheme="minorBidi"/>
          <w:sz w:val="20"/>
          <w:szCs w:val="20"/>
        </w:rPr>
        <w:t xml:space="preserve"> </w:t>
      </w:r>
      <w:r w:rsidRPr="00A83FCF">
        <w:rPr>
          <w:rFonts w:asciiTheme="minorBidi" w:hAnsiTheme="minorBidi" w:cstheme="minorBidi"/>
          <w:sz w:val="20"/>
          <w:szCs w:val="20"/>
        </w:rPr>
        <w:t>authority</w:t>
      </w:r>
      <w:r w:rsidRPr="00FC003C">
        <w:rPr>
          <w:rFonts w:asciiTheme="minorBidi" w:hAnsiTheme="minorBidi" w:cstheme="minorBidi"/>
          <w:sz w:val="20"/>
          <w:szCs w:val="20"/>
        </w:rPr>
        <w:t xml:space="preserve"> </w:t>
      </w:r>
      <w:r w:rsidRPr="00A83FCF">
        <w:rPr>
          <w:rFonts w:asciiTheme="minorBidi" w:hAnsiTheme="minorBidi" w:cstheme="minorBidi"/>
          <w:sz w:val="20"/>
          <w:szCs w:val="20"/>
        </w:rPr>
        <w:t>or</w:t>
      </w:r>
      <w:r w:rsidRPr="00FC003C">
        <w:rPr>
          <w:rFonts w:asciiTheme="minorBidi" w:hAnsiTheme="minorBidi" w:cstheme="minorBidi"/>
          <w:sz w:val="20"/>
          <w:szCs w:val="20"/>
        </w:rPr>
        <w:t xml:space="preserve"> </w:t>
      </w:r>
      <w:r w:rsidRPr="00A83FCF">
        <w:rPr>
          <w:rFonts w:asciiTheme="minorBidi" w:hAnsiTheme="minorBidi" w:cstheme="minorBidi"/>
          <w:sz w:val="20"/>
          <w:szCs w:val="20"/>
        </w:rPr>
        <w:t>body.</w:t>
      </w:r>
    </w:p>
    <w:p w:rsidR="0021487F" w:rsidRPr="00A83FCF" w:rsidRDefault="0021487F" w:rsidP="002215A6">
      <w:pPr>
        <w:pStyle w:val="BodyText"/>
        <w:spacing w:before="0"/>
        <w:ind w:left="0" w:right="160"/>
        <w:jc w:val="left"/>
        <w:rPr>
          <w:rFonts w:asciiTheme="minorBidi" w:hAnsiTheme="minorBidi" w:cstheme="minorBidi"/>
        </w:rPr>
      </w:pPr>
    </w:p>
    <w:p w:rsidR="0021487F" w:rsidRPr="008C43E2" w:rsidRDefault="00F7037F" w:rsidP="004C6E60">
      <w:pPr>
        <w:pStyle w:val="Heading1"/>
        <w:numPr>
          <w:ilvl w:val="0"/>
          <w:numId w:val="2"/>
        </w:numPr>
        <w:tabs>
          <w:tab w:val="left" w:pos="990"/>
        </w:tabs>
        <w:ind w:right="160"/>
        <w:rPr>
          <w:rFonts w:asciiTheme="minorBidi" w:hAnsiTheme="minorBidi" w:cstheme="minorBidi"/>
        </w:rPr>
      </w:pPr>
      <w:r w:rsidRPr="008C43E2">
        <w:rPr>
          <w:rFonts w:asciiTheme="minorBidi" w:hAnsiTheme="minorBidi" w:cstheme="minorBidi"/>
        </w:rPr>
        <w:t>NOTICES</w:t>
      </w:r>
    </w:p>
    <w:p w:rsidR="0021487F" w:rsidRPr="00A83FCF" w:rsidRDefault="00F7037F" w:rsidP="004C6E60">
      <w:pPr>
        <w:pStyle w:val="ListParagraph"/>
        <w:numPr>
          <w:ilvl w:val="1"/>
          <w:numId w:val="2"/>
        </w:numPr>
        <w:tabs>
          <w:tab w:val="left" w:pos="990"/>
        </w:tabs>
        <w:spacing w:before="178"/>
        <w:ind w:left="990" w:right="160" w:hanging="673"/>
        <w:rPr>
          <w:rFonts w:asciiTheme="minorBidi" w:hAnsiTheme="minorBidi" w:cstheme="minorBidi"/>
          <w:sz w:val="20"/>
          <w:szCs w:val="20"/>
        </w:rPr>
      </w:pPr>
      <w:r w:rsidRPr="00A83FCF">
        <w:rPr>
          <w:rFonts w:asciiTheme="minorBidi" w:hAnsiTheme="minorBidi" w:cstheme="minorBidi"/>
          <w:sz w:val="20"/>
          <w:szCs w:val="20"/>
        </w:rPr>
        <w:t>All notices authorised or required between the Parties by any of the provisions of 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 Acknowledgement shall be written in the English language and where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requested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 required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also</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Arabic language.</w:t>
      </w:r>
    </w:p>
    <w:p w:rsidR="0021487F" w:rsidRPr="00A83FCF" w:rsidRDefault="00F7037F" w:rsidP="004C6E60">
      <w:pPr>
        <w:pStyle w:val="ListParagraph"/>
        <w:numPr>
          <w:ilvl w:val="1"/>
          <w:numId w:val="2"/>
        </w:numPr>
        <w:tabs>
          <w:tab w:val="left" w:pos="990"/>
        </w:tabs>
        <w:spacing w:before="182"/>
        <w:ind w:left="990" w:right="160" w:hanging="673"/>
        <w:rPr>
          <w:rFonts w:asciiTheme="minorBidi" w:hAnsiTheme="minorBidi" w:cstheme="minorBidi"/>
          <w:sz w:val="20"/>
          <w:szCs w:val="20"/>
        </w:rPr>
      </w:pPr>
      <w:r w:rsidRPr="00A83FCF">
        <w:rPr>
          <w:rFonts w:asciiTheme="minorBidi" w:hAnsiTheme="minorBidi" w:cstheme="minorBidi"/>
          <w:sz w:val="20"/>
          <w:szCs w:val="20"/>
        </w:rPr>
        <w:t>All notices required to be given or information supplied by either of the Parties to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 pursuant to the provisions of this Non-Disclosure Acknowledgement must be 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sent:</w:t>
      </w:r>
    </w:p>
    <w:p w:rsidR="0021487F" w:rsidRPr="00A83FCF" w:rsidRDefault="00F7037F" w:rsidP="004C6E60">
      <w:pPr>
        <w:pStyle w:val="ListParagraph"/>
        <w:numPr>
          <w:ilvl w:val="2"/>
          <w:numId w:val="2"/>
        </w:numPr>
        <w:tabs>
          <w:tab w:val="left" w:pos="1792"/>
        </w:tabs>
        <w:spacing w:before="179"/>
        <w:ind w:right="160" w:hanging="712"/>
        <w:rPr>
          <w:rFonts w:asciiTheme="minorBidi" w:hAnsiTheme="minorBidi" w:cstheme="minorBidi"/>
          <w:sz w:val="20"/>
          <w:szCs w:val="20"/>
        </w:rPr>
      </w:pP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hand 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a copy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sent 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registered post;</w:t>
      </w:r>
    </w:p>
    <w:p w:rsidR="0021487F" w:rsidRPr="00A83FCF" w:rsidRDefault="00F7037F" w:rsidP="004C6E60">
      <w:pPr>
        <w:pStyle w:val="ListParagraph"/>
        <w:numPr>
          <w:ilvl w:val="2"/>
          <w:numId w:val="2"/>
        </w:numPr>
        <w:tabs>
          <w:tab w:val="left" w:pos="1792"/>
        </w:tabs>
        <w:spacing w:before="180"/>
        <w:ind w:right="160" w:hanging="712"/>
        <w:rPr>
          <w:rFonts w:asciiTheme="minorBidi" w:hAnsiTheme="minorBidi" w:cstheme="minorBidi"/>
          <w:sz w:val="20"/>
          <w:szCs w:val="20"/>
        </w:rPr>
      </w:pP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registered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post;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p>
    <w:p w:rsidR="0021487F" w:rsidRPr="00A83FCF" w:rsidRDefault="00F7037F" w:rsidP="004C6E60">
      <w:pPr>
        <w:pStyle w:val="ListParagraph"/>
        <w:numPr>
          <w:ilvl w:val="2"/>
          <w:numId w:val="2"/>
        </w:numPr>
        <w:tabs>
          <w:tab w:val="left" w:pos="1792"/>
        </w:tabs>
        <w:ind w:right="160" w:hanging="712"/>
        <w:rPr>
          <w:rFonts w:asciiTheme="minorBidi" w:hAnsiTheme="minorBidi" w:cstheme="minorBidi"/>
          <w:sz w:val="20"/>
          <w:szCs w:val="20"/>
        </w:rPr>
      </w:pPr>
      <w:r w:rsidRPr="00A83FCF">
        <w:rPr>
          <w:rFonts w:asciiTheme="minorBidi" w:hAnsiTheme="minorBidi" w:cstheme="minorBidi"/>
          <w:sz w:val="20"/>
          <w:szCs w:val="20"/>
        </w:rPr>
        <w:t>by any electronic means of transmitting written communications that provides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written confirmation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complete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transmission.</w:t>
      </w:r>
    </w:p>
    <w:p w:rsidR="0021487F" w:rsidRPr="00A83FCF" w:rsidRDefault="00F7037F" w:rsidP="004C6E60">
      <w:pPr>
        <w:pStyle w:val="ListParagraph"/>
        <w:numPr>
          <w:ilvl w:val="1"/>
          <w:numId w:val="2"/>
        </w:numPr>
        <w:tabs>
          <w:tab w:val="left" w:pos="990"/>
        </w:tabs>
        <w:ind w:left="990" w:right="160" w:hanging="673"/>
        <w:rPr>
          <w:rFonts w:asciiTheme="minorBidi" w:hAnsiTheme="minorBidi" w:cstheme="minorBidi"/>
          <w:sz w:val="20"/>
          <w:szCs w:val="20"/>
        </w:rPr>
      </w:pPr>
      <w:r w:rsidRPr="00A83FCF">
        <w:rPr>
          <w:rFonts w:asciiTheme="minorBidi" w:hAnsiTheme="minorBidi" w:cstheme="minorBidi"/>
          <w:sz w:val="20"/>
          <w:szCs w:val="20"/>
        </w:rPr>
        <w:t>Oral communication do</w:t>
      </w:r>
      <w:r w:rsidR="00A7710D">
        <w:rPr>
          <w:rFonts w:asciiTheme="minorBidi" w:hAnsiTheme="minorBidi" w:cstheme="minorBidi"/>
          <w:sz w:val="20"/>
          <w:szCs w:val="20"/>
        </w:rPr>
        <w:t>es</w:t>
      </w:r>
      <w:r w:rsidRPr="00A83FCF">
        <w:rPr>
          <w:rFonts w:asciiTheme="minorBidi" w:hAnsiTheme="minorBidi" w:cstheme="minorBidi"/>
          <w:sz w:val="20"/>
          <w:szCs w:val="20"/>
        </w:rPr>
        <w:t xml:space="preserve"> not constitute notice for purposes of this 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A83FCF" w:rsidRDefault="00F7037F" w:rsidP="004C6E60">
      <w:pPr>
        <w:pStyle w:val="ListParagraph"/>
        <w:numPr>
          <w:ilvl w:val="1"/>
          <w:numId w:val="2"/>
        </w:numPr>
        <w:tabs>
          <w:tab w:val="left" w:pos="990"/>
        </w:tabs>
        <w:spacing w:before="178"/>
        <w:ind w:left="990" w:right="160" w:hanging="673"/>
        <w:rPr>
          <w:rFonts w:asciiTheme="minorBidi" w:hAnsiTheme="minorBidi" w:cstheme="minorBidi"/>
          <w:sz w:val="20"/>
          <w:szCs w:val="20"/>
        </w:rPr>
      </w:pPr>
      <w:r w:rsidRPr="00A83FCF">
        <w:rPr>
          <w:rFonts w:asciiTheme="minorBidi" w:hAnsiTheme="minorBidi" w:cstheme="minorBidi"/>
          <w:sz w:val="20"/>
          <w:szCs w:val="20"/>
        </w:rPr>
        <w:t>A notice given under any provision of this Non-Disclosure Acknowledgement shall 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deemed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delivered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only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when</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 whom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notice 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directed.</w:t>
      </w:r>
    </w:p>
    <w:p w:rsidR="0021487F" w:rsidRPr="00A83FCF" w:rsidRDefault="00F7037F" w:rsidP="004C6E60">
      <w:pPr>
        <w:pStyle w:val="ListParagraph"/>
        <w:numPr>
          <w:ilvl w:val="1"/>
          <w:numId w:val="2"/>
        </w:numPr>
        <w:tabs>
          <w:tab w:val="left" w:pos="990"/>
        </w:tabs>
        <w:ind w:left="990" w:right="160" w:hanging="673"/>
        <w:rPr>
          <w:rFonts w:asciiTheme="minorBidi" w:hAnsiTheme="minorBidi" w:cstheme="minorBidi"/>
          <w:sz w:val="20"/>
          <w:szCs w:val="20"/>
        </w:rPr>
      </w:pPr>
      <w:r w:rsidRPr="005352F1">
        <w:rPr>
          <w:rFonts w:asciiTheme="minorBidi" w:hAnsiTheme="minorBidi" w:cstheme="minorBidi"/>
          <w:sz w:val="20"/>
          <w:szCs w:val="20"/>
        </w:rPr>
        <w:t xml:space="preserve">For the purposes of this Clause 12 “received” means </w:t>
      </w:r>
      <w:r w:rsidR="00A7710D" w:rsidRPr="005352F1">
        <w:rPr>
          <w:rFonts w:asciiTheme="minorBidi" w:hAnsiTheme="minorBidi" w:cstheme="minorBidi"/>
          <w:sz w:val="20"/>
          <w:szCs w:val="20"/>
        </w:rPr>
        <w:t xml:space="preserve">the </w:t>
      </w:r>
      <w:r w:rsidRPr="00A83FCF">
        <w:rPr>
          <w:rFonts w:asciiTheme="minorBidi" w:hAnsiTheme="minorBidi" w:cstheme="minorBidi"/>
          <w:sz w:val="20"/>
          <w:szCs w:val="20"/>
        </w:rPr>
        <w:t>delivery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notice</w:t>
      </w:r>
      <w:r w:rsidR="00A7710D">
        <w:rPr>
          <w:rFonts w:asciiTheme="minorBidi" w:hAnsiTheme="minorBidi" w:cstheme="minorBidi"/>
          <w:sz w:val="20"/>
          <w:szCs w:val="20"/>
        </w:rPr>
        <w:t xml:space="preserve"> </w:t>
      </w:r>
      <w:r w:rsidR="00A7710D" w:rsidRPr="004945EF">
        <w:rPr>
          <w:rFonts w:asciiTheme="minorBidi" w:hAnsiTheme="minorBidi" w:cstheme="minorBidi"/>
          <w:sz w:val="20"/>
          <w:szCs w:val="20"/>
        </w:rPr>
        <w:t>as set out</w:t>
      </w:r>
      <w:r w:rsidR="00A7710D">
        <w:rPr>
          <w:rFonts w:asciiTheme="minorBidi" w:hAnsiTheme="minorBidi" w:cstheme="minorBidi"/>
          <w:sz w:val="20"/>
          <w:szCs w:val="20"/>
        </w:rPr>
        <w:t xml:space="preserve"> below</w:t>
      </w:r>
      <w:r w:rsidRPr="00A83FCF">
        <w:rPr>
          <w:rFonts w:asciiTheme="minorBidi" w:hAnsiTheme="minorBidi" w:cstheme="minorBidi"/>
          <w:sz w:val="20"/>
          <w:szCs w:val="20"/>
        </w:rPr>
        <w:t>:</w:t>
      </w:r>
    </w:p>
    <w:p w:rsidR="0021487F" w:rsidRPr="005352F1" w:rsidRDefault="00F7037F" w:rsidP="004C6E60">
      <w:pPr>
        <w:pStyle w:val="Heading1"/>
        <w:numPr>
          <w:ilvl w:val="2"/>
          <w:numId w:val="2"/>
        </w:numPr>
        <w:tabs>
          <w:tab w:val="left" w:pos="1792"/>
        </w:tabs>
        <w:spacing w:before="179"/>
        <w:ind w:right="160" w:hanging="712"/>
        <w:rPr>
          <w:rFonts w:asciiTheme="minorBidi" w:hAnsiTheme="minorBidi" w:cstheme="minorBidi"/>
          <w:b w:val="0"/>
          <w:bCs w:val="0"/>
        </w:rPr>
      </w:pPr>
      <w:r w:rsidRPr="008C43E2">
        <w:rPr>
          <w:rFonts w:asciiTheme="minorBidi" w:hAnsiTheme="minorBidi" w:cstheme="minorBidi"/>
        </w:rPr>
        <w:t>Disclosing Party</w:t>
      </w:r>
      <w:r w:rsidRPr="005352F1">
        <w:rPr>
          <w:rFonts w:asciiTheme="minorBidi" w:hAnsiTheme="minorBidi" w:cstheme="minorBidi"/>
          <w:b w:val="0"/>
          <w:bCs w:val="0"/>
        </w:rPr>
        <w:t>:</w:t>
      </w:r>
    </w:p>
    <w:p w:rsidR="0021487F" w:rsidRPr="00B85047" w:rsidRDefault="00A95DD5" w:rsidP="002215A6">
      <w:pPr>
        <w:pStyle w:val="BodyText"/>
        <w:spacing w:before="0"/>
        <w:ind w:right="160"/>
        <w:jc w:val="left"/>
        <w:rPr>
          <w:rFonts w:asciiTheme="minorBidi" w:hAnsiTheme="minorBidi" w:cstheme="minorBidi"/>
          <w:sz w:val="18"/>
        </w:rPr>
      </w:pPr>
      <w:r w:rsidRPr="00B85047">
        <w:rPr>
          <w:rFonts w:asciiTheme="minorBidi" w:hAnsiTheme="minorBidi" w:cstheme="minorBidi"/>
          <w:sz w:val="18"/>
        </w:rPr>
        <w:t>Name:</w:t>
      </w:r>
      <w:r w:rsidRPr="00B85047">
        <w:rPr>
          <w:rFonts w:asciiTheme="minorBidi" w:hAnsiTheme="minorBidi" w:cstheme="minorBidi"/>
          <w:sz w:val="18"/>
        </w:rPr>
        <w:tab/>
      </w:r>
      <w:r w:rsidRPr="00B85047">
        <w:rPr>
          <w:rFonts w:asciiTheme="minorBidi" w:hAnsiTheme="minorBidi" w:cstheme="minorBidi"/>
          <w:sz w:val="18"/>
        </w:rPr>
        <w:tab/>
      </w:r>
      <w:sdt>
        <w:sdtPr>
          <w:rPr>
            <w:rFonts w:asciiTheme="minorBidi" w:hAnsiTheme="minorBidi" w:cstheme="minorBidi"/>
            <w:sz w:val="18"/>
          </w:rPr>
          <w:id w:val="-1701228974"/>
          <w:placeholder>
            <w:docPart w:val="DefaultPlaceholder_-1854013440"/>
          </w:placeholder>
        </w:sdtPr>
        <w:sdtEndPr/>
        <w:sdtContent>
          <w:r w:rsidR="00FD123C">
            <w:rPr>
              <w:rFonts w:asciiTheme="minorBidi" w:hAnsiTheme="minorBidi" w:cstheme="minorBidi"/>
              <w:sz w:val="18"/>
            </w:rPr>
            <w:t>VRM Director</w:t>
          </w:r>
        </w:sdtContent>
      </w:sdt>
    </w:p>
    <w:p w:rsidR="0021487F" w:rsidRPr="00B85047" w:rsidRDefault="0021487F" w:rsidP="002215A6">
      <w:pPr>
        <w:pStyle w:val="BodyText"/>
        <w:spacing w:before="1"/>
        <w:ind w:left="0" w:right="160"/>
        <w:jc w:val="left"/>
        <w:rPr>
          <w:rFonts w:asciiTheme="minorBidi" w:hAnsiTheme="minorBidi" w:cstheme="minorBidi"/>
          <w:sz w:val="18"/>
        </w:rPr>
      </w:pPr>
    </w:p>
    <w:p w:rsidR="00490B02" w:rsidRPr="00B85047" w:rsidRDefault="00F7037F" w:rsidP="00461161">
      <w:pPr>
        <w:pStyle w:val="BodyText"/>
        <w:spacing w:before="0"/>
        <w:ind w:right="160"/>
        <w:jc w:val="left"/>
        <w:rPr>
          <w:rFonts w:asciiTheme="minorBidi" w:hAnsiTheme="minorBidi" w:cstheme="minorBidi"/>
          <w:sz w:val="18"/>
        </w:rPr>
      </w:pPr>
      <w:r w:rsidRPr="00B85047">
        <w:rPr>
          <w:rFonts w:asciiTheme="minorBidi" w:hAnsiTheme="minorBidi" w:cstheme="minorBidi"/>
          <w:sz w:val="18"/>
        </w:rPr>
        <w:t>Address:</w:t>
      </w:r>
      <w:r w:rsidR="00461161" w:rsidRPr="00B85047">
        <w:rPr>
          <w:rFonts w:asciiTheme="minorBidi" w:hAnsiTheme="minorBidi" w:cstheme="minorBidi"/>
          <w:sz w:val="18"/>
        </w:rPr>
        <w:tab/>
      </w:r>
      <w:r w:rsidR="003C4DAE" w:rsidRPr="00B85047">
        <w:rPr>
          <w:rFonts w:asciiTheme="minorBidi" w:hAnsiTheme="minorBidi" w:cstheme="minorBidi"/>
          <w:sz w:val="18"/>
        </w:rPr>
        <w:tab/>
      </w:r>
      <w:r w:rsidR="00490B02" w:rsidRPr="00B85047">
        <w:rPr>
          <w:rFonts w:asciiTheme="minorBidi" w:hAnsiTheme="minorBidi" w:cstheme="minorBidi"/>
          <w:sz w:val="18"/>
        </w:rPr>
        <w:t xml:space="preserve">2877, 6686, Al Aqeeq District, </w:t>
      </w:r>
    </w:p>
    <w:p w:rsidR="00490B02" w:rsidRPr="00B85047" w:rsidRDefault="00490B02" w:rsidP="003C4DAE">
      <w:pPr>
        <w:pStyle w:val="BodyText"/>
        <w:spacing w:before="0"/>
        <w:ind w:left="3232" w:right="160" w:firstLine="368"/>
        <w:jc w:val="left"/>
        <w:rPr>
          <w:rFonts w:asciiTheme="minorBidi" w:hAnsiTheme="minorBidi" w:cstheme="minorBidi"/>
          <w:sz w:val="18"/>
        </w:rPr>
      </w:pPr>
      <w:r w:rsidRPr="00B85047">
        <w:rPr>
          <w:rFonts w:asciiTheme="minorBidi" w:hAnsiTheme="minorBidi" w:cstheme="minorBidi"/>
          <w:sz w:val="18"/>
        </w:rPr>
        <w:t xml:space="preserve">Building 5.08 King Abdullah Financial District, </w:t>
      </w:r>
    </w:p>
    <w:p w:rsidR="00A7710D" w:rsidRPr="00B85047" w:rsidRDefault="00490B02" w:rsidP="00D45B8D">
      <w:pPr>
        <w:pStyle w:val="BodyText"/>
        <w:spacing w:before="0"/>
        <w:ind w:left="3232" w:right="160" w:firstLine="368"/>
        <w:jc w:val="left"/>
        <w:rPr>
          <w:rFonts w:asciiTheme="minorBidi" w:hAnsiTheme="minorBidi" w:cstheme="minorBidi"/>
          <w:sz w:val="18"/>
        </w:rPr>
      </w:pPr>
      <w:r w:rsidRPr="00B85047">
        <w:rPr>
          <w:rFonts w:asciiTheme="minorBidi" w:hAnsiTheme="minorBidi" w:cstheme="minorBidi"/>
          <w:sz w:val="18"/>
        </w:rPr>
        <w:t>Riyadh 13519, Kingdom of Saudi Arabia</w:t>
      </w:r>
    </w:p>
    <w:p w:rsidR="00490B02" w:rsidRPr="00B85047" w:rsidRDefault="00490B02" w:rsidP="002215A6">
      <w:pPr>
        <w:pStyle w:val="BodyText"/>
        <w:spacing w:before="0"/>
        <w:ind w:right="160"/>
        <w:jc w:val="left"/>
        <w:rPr>
          <w:rFonts w:asciiTheme="minorBidi" w:hAnsiTheme="minorBidi" w:cstheme="minorBidi"/>
          <w:sz w:val="18"/>
          <w:u w:val="single"/>
        </w:rPr>
      </w:pPr>
    </w:p>
    <w:p w:rsidR="00A7710D" w:rsidRPr="00B85047" w:rsidRDefault="00A7710D" w:rsidP="00461161">
      <w:pPr>
        <w:pStyle w:val="BodyText"/>
        <w:spacing w:before="1"/>
        <w:ind w:right="160"/>
        <w:jc w:val="left"/>
        <w:rPr>
          <w:rFonts w:asciiTheme="minorBidi" w:hAnsiTheme="minorBidi" w:cstheme="minorBidi"/>
          <w:sz w:val="18"/>
        </w:rPr>
      </w:pPr>
      <w:r w:rsidRPr="00B85047">
        <w:rPr>
          <w:rFonts w:asciiTheme="minorBidi" w:hAnsiTheme="minorBidi" w:cstheme="minorBidi"/>
          <w:sz w:val="18"/>
        </w:rPr>
        <w:t>Email Address:</w:t>
      </w:r>
      <w:r w:rsidR="003C4DAE" w:rsidRPr="00B85047">
        <w:rPr>
          <w:rFonts w:asciiTheme="minorBidi" w:hAnsiTheme="minorBidi" w:cstheme="minorBidi"/>
          <w:sz w:val="18"/>
        </w:rPr>
        <w:tab/>
      </w:r>
      <w:sdt>
        <w:sdtPr>
          <w:rPr>
            <w:rFonts w:asciiTheme="minorBidi" w:hAnsiTheme="minorBidi" w:cstheme="minorBidi"/>
            <w:sz w:val="18"/>
          </w:rPr>
          <w:id w:val="1580558002"/>
          <w:placeholder>
            <w:docPart w:val="40FDDA45047F4281A55DADAC0FEB910B"/>
          </w:placeholder>
        </w:sdtPr>
        <w:sdtEndPr/>
        <w:sdtContent>
          <w:bookmarkStart w:id="2" w:name="_GoBack"/>
          <w:r w:rsidR="00FD123C">
            <w:rPr>
              <w:rFonts w:asciiTheme="minorBidi" w:hAnsiTheme="minorBidi" w:cstheme="minorBidi"/>
              <w:sz w:val="18"/>
            </w:rPr>
            <w:t>vrm@roshn.sa</w:t>
          </w:r>
          <w:bookmarkEnd w:id="2"/>
        </w:sdtContent>
      </w:sdt>
    </w:p>
    <w:p w:rsidR="0021487F" w:rsidRPr="00A83FCF" w:rsidRDefault="0021487F" w:rsidP="002215A6">
      <w:pPr>
        <w:pStyle w:val="BodyText"/>
        <w:spacing w:before="0"/>
        <w:ind w:left="0" w:right="160"/>
        <w:jc w:val="left"/>
        <w:rPr>
          <w:rFonts w:asciiTheme="minorBidi" w:hAnsiTheme="minorBidi" w:cstheme="minorBidi"/>
        </w:rPr>
      </w:pPr>
    </w:p>
    <w:p w:rsidR="0021487F" w:rsidRPr="005352F1" w:rsidRDefault="00F7037F" w:rsidP="004C6E60">
      <w:pPr>
        <w:pStyle w:val="Heading1"/>
        <w:numPr>
          <w:ilvl w:val="2"/>
          <w:numId w:val="2"/>
        </w:numPr>
        <w:tabs>
          <w:tab w:val="left" w:pos="1792"/>
          <w:tab w:val="left" w:pos="1793"/>
        </w:tabs>
        <w:spacing w:before="1"/>
        <w:ind w:right="160" w:hanging="712"/>
        <w:rPr>
          <w:rFonts w:asciiTheme="minorBidi" w:hAnsiTheme="minorBidi" w:cstheme="minorBidi"/>
          <w:b w:val="0"/>
          <w:bCs w:val="0"/>
        </w:rPr>
      </w:pPr>
      <w:r w:rsidRPr="008C43E2">
        <w:rPr>
          <w:rFonts w:asciiTheme="minorBidi" w:hAnsiTheme="minorBidi" w:cstheme="minorBidi"/>
        </w:rPr>
        <w:t>Receiving Party</w:t>
      </w:r>
      <w:r w:rsidRPr="005352F1">
        <w:rPr>
          <w:rFonts w:asciiTheme="minorBidi" w:hAnsiTheme="minorBidi" w:cstheme="minorBidi"/>
          <w:b w:val="0"/>
          <w:bCs w:val="0"/>
        </w:rPr>
        <w:t>:</w:t>
      </w:r>
    </w:p>
    <w:p w:rsidR="00B85047" w:rsidRPr="00B85047" w:rsidRDefault="00B85047" w:rsidP="00B85047">
      <w:pPr>
        <w:pStyle w:val="BodyText"/>
        <w:spacing w:before="0"/>
        <w:ind w:left="1577" w:right="160" w:firstLine="215"/>
        <w:jc w:val="left"/>
        <w:rPr>
          <w:rFonts w:asciiTheme="minorBidi" w:hAnsiTheme="minorBidi" w:cstheme="minorBidi"/>
          <w:sz w:val="18"/>
        </w:rPr>
      </w:pPr>
      <w:r w:rsidRPr="00B85047">
        <w:rPr>
          <w:rFonts w:asciiTheme="minorBidi" w:hAnsiTheme="minorBidi" w:cstheme="minorBidi"/>
          <w:sz w:val="18"/>
        </w:rPr>
        <w:t>Name:</w:t>
      </w:r>
      <w:r w:rsidRPr="00B85047">
        <w:rPr>
          <w:rFonts w:asciiTheme="minorBidi" w:hAnsiTheme="minorBidi" w:cstheme="minorBidi"/>
          <w:sz w:val="18"/>
        </w:rPr>
        <w:tab/>
      </w:r>
      <w:r w:rsidRPr="00B85047">
        <w:rPr>
          <w:rFonts w:asciiTheme="minorBidi" w:hAnsiTheme="minorBidi" w:cstheme="minorBidi"/>
          <w:sz w:val="18"/>
        </w:rPr>
        <w:tab/>
      </w:r>
      <w:sdt>
        <w:sdtPr>
          <w:rPr>
            <w:rFonts w:asciiTheme="minorBidi" w:hAnsiTheme="minorBidi" w:cstheme="minorBidi"/>
            <w:sz w:val="18"/>
          </w:rPr>
          <w:id w:val="888227034"/>
          <w:placeholder>
            <w:docPart w:val="63DBEF94B68A436096A9FA5738896A30"/>
          </w:placeholder>
        </w:sdtPr>
        <w:sdtEndPr/>
        <w:sdtContent>
          <w:r w:rsidRPr="00B85047">
            <w:rPr>
              <w:rFonts w:asciiTheme="minorBidi" w:hAnsiTheme="minorBidi" w:cstheme="minorBidi"/>
              <w:sz w:val="18"/>
            </w:rPr>
            <w:t>INSERT NAME</w:t>
          </w:r>
        </w:sdtContent>
      </w:sdt>
    </w:p>
    <w:p w:rsidR="0021487F" w:rsidRPr="00B85047" w:rsidRDefault="0021487F" w:rsidP="002215A6">
      <w:pPr>
        <w:pStyle w:val="BodyText"/>
        <w:spacing w:before="0"/>
        <w:ind w:left="0" w:right="160"/>
        <w:jc w:val="left"/>
        <w:rPr>
          <w:rFonts w:asciiTheme="minorBidi" w:hAnsiTheme="minorBidi" w:cstheme="minorBidi"/>
          <w:sz w:val="18"/>
        </w:rPr>
      </w:pPr>
    </w:p>
    <w:p w:rsidR="00B85047" w:rsidRPr="00B85047" w:rsidRDefault="00F7037F" w:rsidP="00B85047">
      <w:pPr>
        <w:pStyle w:val="BodyText"/>
        <w:spacing w:before="1"/>
        <w:ind w:right="160"/>
        <w:jc w:val="left"/>
        <w:rPr>
          <w:rFonts w:asciiTheme="minorBidi" w:hAnsiTheme="minorBidi" w:cstheme="minorBidi"/>
          <w:sz w:val="18"/>
        </w:rPr>
      </w:pPr>
      <w:r w:rsidRPr="00B85047">
        <w:rPr>
          <w:rFonts w:asciiTheme="minorBidi" w:hAnsiTheme="minorBidi" w:cstheme="minorBidi"/>
          <w:sz w:val="18"/>
        </w:rPr>
        <w:t>Address:</w:t>
      </w:r>
      <w:r w:rsidR="00B85047" w:rsidRPr="00B85047">
        <w:rPr>
          <w:rFonts w:asciiTheme="minorBidi" w:hAnsiTheme="minorBidi" w:cstheme="minorBidi"/>
          <w:sz w:val="18"/>
        </w:rPr>
        <w:tab/>
      </w:r>
      <w:r w:rsidR="00B85047" w:rsidRPr="00B85047">
        <w:rPr>
          <w:rFonts w:asciiTheme="minorBidi" w:hAnsiTheme="minorBidi" w:cstheme="minorBidi"/>
          <w:sz w:val="18"/>
        </w:rPr>
        <w:tab/>
      </w:r>
      <w:sdt>
        <w:sdtPr>
          <w:rPr>
            <w:rFonts w:asciiTheme="minorBidi" w:hAnsiTheme="minorBidi" w:cstheme="minorBidi"/>
            <w:sz w:val="18"/>
          </w:rPr>
          <w:id w:val="2064367709"/>
          <w:placeholder>
            <w:docPart w:val="A9948104C43B44EAB381259BFF59D3A1"/>
          </w:placeholder>
        </w:sdtPr>
        <w:sdtEndPr/>
        <w:sdtContent>
          <w:r w:rsidR="00B85047" w:rsidRPr="00B85047">
            <w:rPr>
              <w:rFonts w:asciiTheme="minorBidi" w:hAnsiTheme="minorBidi" w:cstheme="minorBidi"/>
              <w:sz w:val="18"/>
            </w:rPr>
            <w:t>INSERT ADDRESS LINE 1</w:t>
          </w:r>
        </w:sdtContent>
      </w:sdt>
    </w:p>
    <w:p w:rsidR="0021487F" w:rsidRPr="00B85047" w:rsidRDefault="00B85047" w:rsidP="002215A6">
      <w:pPr>
        <w:pStyle w:val="BodyText"/>
        <w:spacing w:before="0"/>
        <w:ind w:right="160"/>
        <w:jc w:val="left"/>
        <w:rPr>
          <w:rFonts w:asciiTheme="minorBidi" w:hAnsiTheme="minorBidi" w:cstheme="minorBidi"/>
          <w:sz w:val="18"/>
        </w:rPr>
      </w:pPr>
      <w:r w:rsidRPr="00B85047">
        <w:rPr>
          <w:rFonts w:asciiTheme="minorBidi" w:hAnsiTheme="minorBidi" w:cstheme="minorBidi"/>
          <w:sz w:val="18"/>
        </w:rPr>
        <w:tab/>
      </w:r>
      <w:r w:rsidRPr="00B85047">
        <w:rPr>
          <w:rFonts w:asciiTheme="minorBidi" w:hAnsiTheme="minorBidi" w:cstheme="minorBidi"/>
          <w:sz w:val="18"/>
        </w:rPr>
        <w:tab/>
      </w:r>
      <w:r w:rsidRPr="00B85047">
        <w:rPr>
          <w:rFonts w:asciiTheme="minorBidi" w:hAnsiTheme="minorBidi" w:cstheme="minorBidi"/>
          <w:sz w:val="18"/>
        </w:rPr>
        <w:tab/>
      </w:r>
      <w:sdt>
        <w:sdtPr>
          <w:rPr>
            <w:rFonts w:asciiTheme="minorBidi" w:hAnsiTheme="minorBidi" w:cstheme="minorBidi"/>
            <w:sz w:val="18"/>
          </w:rPr>
          <w:id w:val="-943920968"/>
          <w:placeholder>
            <w:docPart w:val="565B890B613A481C9226DFC3601774BB"/>
          </w:placeholder>
        </w:sdtPr>
        <w:sdtEndPr/>
        <w:sdtContent>
          <w:r w:rsidRPr="00B85047">
            <w:rPr>
              <w:rFonts w:asciiTheme="minorBidi" w:hAnsiTheme="minorBidi" w:cstheme="minorBidi"/>
              <w:sz w:val="18"/>
            </w:rPr>
            <w:t>INSERT ADDRESS LINE 2</w:t>
          </w:r>
        </w:sdtContent>
      </w:sdt>
    </w:p>
    <w:p w:rsidR="00A7710D" w:rsidRPr="00B85047" w:rsidRDefault="00B85047" w:rsidP="002215A6">
      <w:pPr>
        <w:ind w:right="160"/>
        <w:rPr>
          <w:rFonts w:asciiTheme="minorBidi" w:hAnsiTheme="minorBidi" w:cstheme="minorBidi"/>
          <w:sz w:val="16"/>
          <w:szCs w:val="20"/>
        </w:rPr>
      </w:pPr>
      <w:r w:rsidRPr="00B85047">
        <w:rPr>
          <w:rFonts w:asciiTheme="minorBidi" w:hAnsiTheme="minorBidi" w:cstheme="minorBidi"/>
          <w:sz w:val="18"/>
          <w:szCs w:val="20"/>
        </w:rPr>
        <w:tab/>
      </w:r>
      <w:r w:rsidRPr="00B85047">
        <w:rPr>
          <w:rFonts w:asciiTheme="minorBidi" w:hAnsiTheme="minorBidi" w:cstheme="minorBidi"/>
          <w:sz w:val="18"/>
          <w:szCs w:val="20"/>
        </w:rPr>
        <w:tab/>
      </w:r>
      <w:r w:rsidRPr="00B85047">
        <w:rPr>
          <w:rFonts w:asciiTheme="minorBidi" w:hAnsiTheme="minorBidi" w:cstheme="minorBidi"/>
          <w:sz w:val="18"/>
          <w:szCs w:val="20"/>
        </w:rPr>
        <w:tab/>
      </w:r>
      <w:r w:rsidRPr="00B85047">
        <w:rPr>
          <w:rFonts w:asciiTheme="minorBidi" w:hAnsiTheme="minorBidi" w:cstheme="minorBidi"/>
          <w:sz w:val="18"/>
          <w:szCs w:val="20"/>
        </w:rPr>
        <w:tab/>
      </w:r>
      <w:r w:rsidRPr="00B85047">
        <w:rPr>
          <w:rFonts w:asciiTheme="minorBidi" w:hAnsiTheme="minorBidi" w:cstheme="minorBidi"/>
          <w:sz w:val="18"/>
          <w:szCs w:val="20"/>
        </w:rPr>
        <w:tab/>
      </w:r>
      <w:sdt>
        <w:sdtPr>
          <w:rPr>
            <w:rFonts w:asciiTheme="minorBidi" w:hAnsiTheme="minorBidi" w:cstheme="minorBidi"/>
            <w:sz w:val="18"/>
          </w:rPr>
          <w:id w:val="-1838523192"/>
          <w:placeholder>
            <w:docPart w:val="E0BEACF34AAC4EA3A1A44507A58C941F"/>
          </w:placeholder>
        </w:sdtPr>
        <w:sdtEndPr/>
        <w:sdtContent>
          <w:r w:rsidRPr="00B85047">
            <w:rPr>
              <w:rFonts w:asciiTheme="minorBidi" w:hAnsiTheme="minorBidi" w:cstheme="minorBidi"/>
              <w:sz w:val="18"/>
            </w:rPr>
            <w:t>INSERT ADDRESS LINE 3</w:t>
          </w:r>
        </w:sdtContent>
      </w:sdt>
    </w:p>
    <w:p w:rsidR="00B85047" w:rsidRDefault="00B85047" w:rsidP="00B85047">
      <w:pPr>
        <w:pStyle w:val="BodyText"/>
        <w:spacing w:before="1"/>
        <w:ind w:right="160"/>
        <w:jc w:val="left"/>
        <w:rPr>
          <w:rFonts w:asciiTheme="minorBidi" w:hAnsiTheme="minorBidi" w:cstheme="minorBidi"/>
          <w:sz w:val="18"/>
        </w:rPr>
      </w:pPr>
    </w:p>
    <w:p w:rsidR="00B85047" w:rsidRPr="00B85047" w:rsidRDefault="00B85047" w:rsidP="00B85047">
      <w:pPr>
        <w:pStyle w:val="BodyText"/>
        <w:spacing w:before="1"/>
        <w:ind w:right="160"/>
        <w:jc w:val="left"/>
        <w:rPr>
          <w:rFonts w:asciiTheme="minorBidi" w:hAnsiTheme="minorBidi" w:cstheme="minorBidi"/>
          <w:sz w:val="18"/>
        </w:rPr>
      </w:pPr>
      <w:r w:rsidRPr="00B85047">
        <w:rPr>
          <w:rFonts w:asciiTheme="minorBidi" w:hAnsiTheme="minorBidi" w:cstheme="minorBidi"/>
          <w:sz w:val="18"/>
        </w:rPr>
        <w:t>Email Address:</w:t>
      </w:r>
      <w:r w:rsidRPr="00B85047">
        <w:rPr>
          <w:rFonts w:asciiTheme="minorBidi" w:hAnsiTheme="minorBidi" w:cstheme="minorBidi"/>
          <w:sz w:val="18"/>
        </w:rPr>
        <w:tab/>
      </w:r>
      <w:sdt>
        <w:sdtPr>
          <w:rPr>
            <w:rFonts w:asciiTheme="minorBidi" w:hAnsiTheme="minorBidi" w:cstheme="minorBidi"/>
            <w:sz w:val="18"/>
          </w:rPr>
          <w:id w:val="-813798057"/>
          <w:placeholder>
            <w:docPart w:val="E1C1FBA6CC57482ABEF0029AAD74D946"/>
          </w:placeholder>
        </w:sdtPr>
        <w:sdtEndPr/>
        <w:sdtContent>
          <w:r w:rsidRPr="00B85047">
            <w:rPr>
              <w:rFonts w:asciiTheme="minorBidi" w:hAnsiTheme="minorBidi" w:cstheme="minorBidi"/>
              <w:sz w:val="18"/>
            </w:rPr>
            <w:t>INSERT EMAIL</w:t>
          </w:r>
        </w:sdtContent>
      </w:sdt>
    </w:p>
    <w:p w:rsidR="00BF6E7A" w:rsidRDefault="00BF6E7A" w:rsidP="002215A6">
      <w:pPr>
        <w:pStyle w:val="BodyText"/>
        <w:spacing w:before="0"/>
        <w:ind w:left="1260" w:right="160"/>
        <w:jc w:val="left"/>
        <w:rPr>
          <w:rFonts w:asciiTheme="minorBidi" w:hAnsiTheme="minorBidi" w:cstheme="minorBidi"/>
        </w:rPr>
      </w:pPr>
    </w:p>
    <w:p w:rsidR="0021487F" w:rsidRPr="00A83FCF" w:rsidRDefault="00F7037F" w:rsidP="007D3E37">
      <w:pPr>
        <w:pStyle w:val="BodyText"/>
        <w:spacing w:before="0"/>
        <w:ind w:left="990" w:right="160"/>
        <w:rPr>
          <w:rFonts w:asciiTheme="minorBidi" w:hAnsiTheme="minorBidi" w:cstheme="minorBidi"/>
        </w:rPr>
      </w:pP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such</w:t>
      </w:r>
      <w:r w:rsidRPr="005352F1">
        <w:rPr>
          <w:rFonts w:asciiTheme="minorBidi" w:hAnsiTheme="minorBidi" w:cstheme="minorBidi"/>
        </w:rPr>
        <w:t xml:space="preserve"> </w:t>
      </w:r>
      <w:r w:rsidRPr="00A83FCF">
        <w:rPr>
          <w:rFonts w:asciiTheme="minorBidi" w:hAnsiTheme="minorBidi" w:cstheme="minorBidi"/>
        </w:rPr>
        <w:t>other</w:t>
      </w:r>
      <w:r w:rsidRPr="005352F1">
        <w:rPr>
          <w:rFonts w:asciiTheme="minorBidi" w:hAnsiTheme="minorBidi" w:cstheme="minorBidi"/>
        </w:rPr>
        <w:t xml:space="preserve"> </w:t>
      </w:r>
      <w:r w:rsidRPr="00A83FCF">
        <w:rPr>
          <w:rFonts w:asciiTheme="minorBidi" w:hAnsiTheme="minorBidi" w:cstheme="minorBidi"/>
        </w:rPr>
        <w:t>address</w:t>
      </w:r>
      <w:r w:rsidRPr="005352F1">
        <w:rPr>
          <w:rFonts w:asciiTheme="minorBidi" w:hAnsiTheme="minorBidi" w:cstheme="minorBidi"/>
        </w:rPr>
        <w:t xml:space="preserve"> </w:t>
      </w:r>
      <w:r w:rsidRPr="00A83FCF">
        <w:rPr>
          <w:rFonts w:asciiTheme="minorBidi" w:hAnsiTheme="minorBidi" w:cstheme="minorBidi"/>
        </w:rPr>
        <w:t>as</w:t>
      </w:r>
      <w:r w:rsidRPr="005352F1">
        <w:rPr>
          <w:rFonts w:asciiTheme="minorBidi" w:hAnsiTheme="minorBidi" w:cstheme="minorBidi"/>
        </w:rPr>
        <w:t xml:space="preserve"> </w:t>
      </w:r>
      <w:r w:rsidRPr="00A83FCF">
        <w:rPr>
          <w:rFonts w:asciiTheme="minorBidi" w:hAnsiTheme="minorBidi" w:cstheme="minorBidi"/>
        </w:rPr>
        <w:t>may</w:t>
      </w:r>
      <w:r w:rsidRPr="005352F1">
        <w:rPr>
          <w:rFonts w:asciiTheme="minorBidi" w:hAnsiTheme="minorBidi" w:cstheme="minorBidi"/>
        </w:rPr>
        <w:t xml:space="preserve"> </w:t>
      </w:r>
      <w:r w:rsidRPr="00A83FCF">
        <w:rPr>
          <w:rFonts w:asciiTheme="minorBidi" w:hAnsiTheme="minorBidi" w:cstheme="minorBidi"/>
        </w:rPr>
        <w:t>from</w:t>
      </w:r>
      <w:r w:rsidRPr="005352F1">
        <w:rPr>
          <w:rFonts w:asciiTheme="minorBidi" w:hAnsiTheme="minorBidi" w:cstheme="minorBidi"/>
        </w:rPr>
        <w:t xml:space="preserve"> </w:t>
      </w:r>
      <w:r w:rsidRPr="00A83FCF">
        <w:rPr>
          <w:rFonts w:asciiTheme="minorBidi" w:hAnsiTheme="minorBidi" w:cstheme="minorBidi"/>
        </w:rPr>
        <w:t>time</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time</w:t>
      </w:r>
      <w:r w:rsidRPr="005352F1">
        <w:rPr>
          <w:rFonts w:asciiTheme="minorBidi" w:hAnsiTheme="minorBidi" w:cstheme="minorBidi"/>
        </w:rPr>
        <w:t xml:space="preserve"> </w:t>
      </w:r>
      <w:r w:rsidRPr="00A83FCF">
        <w:rPr>
          <w:rFonts w:asciiTheme="minorBidi" w:hAnsiTheme="minorBidi" w:cstheme="minorBidi"/>
        </w:rPr>
        <w:t>be</w:t>
      </w:r>
      <w:r w:rsidRPr="005352F1">
        <w:rPr>
          <w:rFonts w:asciiTheme="minorBidi" w:hAnsiTheme="minorBidi" w:cstheme="minorBidi"/>
        </w:rPr>
        <w:t xml:space="preserve"> </w:t>
      </w:r>
      <w:r w:rsidRPr="00A83FCF">
        <w:rPr>
          <w:rFonts w:asciiTheme="minorBidi" w:hAnsiTheme="minorBidi" w:cstheme="minorBidi"/>
        </w:rPr>
        <w:t>notified</w:t>
      </w:r>
      <w:r w:rsidRPr="005352F1">
        <w:rPr>
          <w:rFonts w:asciiTheme="minorBidi" w:hAnsiTheme="minorBidi" w:cstheme="minorBidi"/>
        </w:rPr>
        <w:t xml:space="preserve"> </w:t>
      </w:r>
      <w:r w:rsidRPr="00A83FCF">
        <w:rPr>
          <w:rFonts w:asciiTheme="minorBidi" w:hAnsiTheme="minorBidi" w:cstheme="minorBidi"/>
        </w:rPr>
        <w:t>in</w:t>
      </w:r>
      <w:r w:rsidRPr="005352F1">
        <w:rPr>
          <w:rFonts w:asciiTheme="minorBidi" w:hAnsiTheme="minorBidi" w:cstheme="minorBidi"/>
        </w:rPr>
        <w:t xml:space="preserve"> </w:t>
      </w:r>
      <w:r w:rsidRPr="00A83FCF">
        <w:rPr>
          <w:rFonts w:asciiTheme="minorBidi" w:hAnsiTheme="minorBidi" w:cstheme="minorBidi"/>
        </w:rPr>
        <w:t>writing</w:t>
      </w:r>
      <w:r w:rsidRPr="005352F1">
        <w:rPr>
          <w:rFonts w:asciiTheme="minorBidi" w:hAnsiTheme="minorBidi" w:cstheme="minorBidi"/>
        </w:rPr>
        <w:t xml:space="preserve"> </w:t>
      </w:r>
      <w:r w:rsidRPr="00A83FCF">
        <w:rPr>
          <w:rFonts w:asciiTheme="minorBidi" w:hAnsiTheme="minorBidi" w:cstheme="minorBidi"/>
        </w:rPr>
        <w:t>by</w:t>
      </w:r>
      <w:r w:rsidRPr="005352F1">
        <w:rPr>
          <w:rFonts w:asciiTheme="minorBidi" w:hAnsiTheme="minorBidi" w:cstheme="minorBidi"/>
        </w:rPr>
        <w:t xml:space="preserve"> </w:t>
      </w:r>
      <w:r w:rsidRPr="00A83FCF">
        <w:rPr>
          <w:rFonts w:asciiTheme="minorBidi" w:hAnsiTheme="minorBidi" w:cstheme="minorBidi"/>
        </w:rPr>
        <w:t>either</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Parties</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other.</w:t>
      </w:r>
    </w:p>
    <w:p w:rsidR="0021487F" w:rsidRPr="00A83FCF" w:rsidRDefault="0021487F" w:rsidP="002215A6">
      <w:pPr>
        <w:pStyle w:val="BodyText"/>
        <w:spacing w:before="10"/>
        <w:ind w:left="0" w:right="160"/>
        <w:jc w:val="left"/>
        <w:rPr>
          <w:rFonts w:asciiTheme="minorBidi" w:hAnsiTheme="minorBidi" w:cstheme="minorBidi"/>
        </w:rPr>
      </w:pPr>
    </w:p>
    <w:p w:rsidR="0021487F" w:rsidRPr="00BF6E7A" w:rsidRDefault="00F7037F" w:rsidP="00D71A47">
      <w:pPr>
        <w:pStyle w:val="Heading1"/>
        <w:numPr>
          <w:ilvl w:val="0"/>
          <w:numId w:val="2"/>
        </w:numPr>
        <w:tabs>
          <w:tab w:val="left" w:pos="990"/>
        </w:tabs>
        <w:spacing w:before="1"/>
        <w:ind w:left="990" w:right="160" w:hanging="673"/>
        <w:rPr>
          <w:rFonts w:asciiTheme="minorBidi" w:hAnsiTheme="minorBidi" w:cstheme="minorBidi"/>
        </w:rPr>
      </w:pPr>
      <w:r w:rsidRPr="00BF6E7A">
        <w:rPr>
          <w:rFonts w:asciiTheme="minorBidi" w:hAnsiTheme="minorBidi" w:cstheme="minorBidi"/>
        </w:rPr>
        <w:lastRenderedPageBreak/>
        <w:t>FUTURE RELATIONSHIP</w:t>
      </w:r>
    </w:p>
    <w:p w:rsidR="0021487F" w:rsidRPr="00A83FCF" w:rsidRDefault="00F7037F" w:rsidP="00212F58">
      <w:pPr>
        <w:pStyle w:val="ListParagraph"/>
        <w:numPr>
          <w:ilvl w:val="1"/>
          <w:numId w:val="2"/>
        </w:numPr>
        <w:tabs>
          <w:tab w:val="left" w:pos="990"/>
        </w:tabs>
        <w:spacing w:before="180"/>
        <w:ind w:left="990" w:right="160" w:hanging="673"/>
        <w:rPr>
          <w:rFonts w:asciiTheme="minorBidi" w:hAnsiTheme="minorBidi" w:cstheme="minorBidi"/>
          <w:sz w:val="20"/>
          <w:szCs w:val="20"/>
        </w:rPr>
      </w:pPr>
      <w:r w:rsidRPr="00A83FCF">
        <w:rPr>
          <w:rFonts w:asciiTheme="minorBidi" w:hAnsiTheme="minorBidi" w:cstheme="minorBidi"/>
          <w:sz w:val="20"/>
          <w:szCs w:val="20"/>
        </w:rPr>
        <w:t>The Parties agree that this Non-Disclosure Acknowledgement does not and shall 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constitute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offer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behalf</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w:t>
      </w:r>
      <w:r w:rsidRPr="005352F1">
        <w:rPr>
          <w:rFonts w:asciiTheme="minorBidi" w:hAnsiTheme="minorBidi" w:cstheme="minorBidi"/>
          <w:sz w:val="20"/>
          <w:szCs w:val="20"/>
        </w:rPr>
        <w:t xml:space="preserve"> </w:t>
      </w:r>
      <w:r w:rsidRPr="00A83FCF">
        <w:rPr>
          <w:rFonts w:asciiTheme="minorBidi" w:hAnsiTheme="minorBidi" w:cstheme="minorBidi"/>
          <w:sz w:val="20"/>
          <w:szCs w:val="20"/>
        </w:rPr>
        <w:t>obligation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accept</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offer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proposal</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Purpose.</w:t>
      </w:r>
    </w:p>
    <w:p w:rsidR="0021487F" w:rsidRPr="00A83FCF" w:rsidRDefault="0021487F" w:rsidP="002215A6">
      <w:pPr>
        <w:pStyle w:val="BodyText"/>
        <w:spacing w:before="9"/>
        <w:ind w:left="0" w:right="160"/>
        <w:jc w:val="left"/>
        <w:rPr>
          <w:rFonts w:asciiTheme="minorBidi" w:hAnsiTheme="minorBidi" w:cstheme="minorBidi"/>
        </w:rPr>
      </w:pPr>
    </w:p>
    <w:p w:rsidR="0021487F" w:rsidRPr="00BF6E7A" w:rsidRDefault="00F7037F" w:rsidP="00212F58">
      <w:pPr>
        <w:pStyle w:val="Heading1"/>
        <w:numPr>
          <w:ilvl w:val="0"/>
          <w:numId w:val="2"/>
        </w:numPr>
        <w:tabs>
          <w:tab w:val="left" w:pos="990"/>
        </w:tabs>
        <w:ind w:left="990" w:right="160" w:hanging="673"/>
        <w:rPr>
          <w:rFonts w:asciiTheme="minorBidi" w:hAnsiTheme="minorBidi" w:cstheme="minorBidi"/>
        </w:rPr>
      </w:pPr>
      <w:r w:rsidRPr="00BF6E7A">
        <w:rPr>
          <w:rFonts w:asciiTheme="minorBidi" w:hAnsiTheme="minorBidi" w:cstheme="minorBidi"/>
        </w:rPr>
        <w:t>TERMINATION</w:t>
      </w:r>
    </w:p>
    <w:p w:rsidR="0021487F" w:rsidRPr="00A83FCF" w:rsidRDefault="00F7037F" w:rsidP="00212F58">
      <w:pPr>
        <w:pStyle w:val="ListParagraph"/>
        <w:numPr>
          <w:ilvl w:val="1"/>
          <w:numId w:val="2"/>
        </w:numPr>
        <w:tabs>
          <w:tab w:val="left" w:pos="990"/>
        </w:tabs>
        <w:ind w:left="990" w:right="160" w:hanging="673"/>
        <w:rPr>
          <w:rFonts w:asciiTheme="minorBidi" w:hAnsiTheme="minorBidi" w:cstheme="minorBidi"/>
          <w:sz w:val="20"/>
          <w:szCs w:val="20"/>
        </w:rPr>
      </w:pPr>
      <w:r w:rsidRPr="00A83FCF">
        <w:rPr>
          <w:rFonts w:asciiTheme="minorBidi" w:hAnsiTheme="minorBidi" w:cstheme="minorBidi"/>
          <w:sz w:val="20"/>
          <w:szCs w:val="20"/>
        </w:rPr>
        <w:t>The Disclosing Party may terminate discussions and negotiations involving the Purpose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at any time or terminate upon written notice this Non-Disclosure Acknowledgement 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w:t>
      </w:r>
      <w:r w:rsidRPr="005352F1">
        <w:rPr>
          <w:rFonts w:asciiTheme="minorBidi" w:hAnsiTheme="minorBidi" w:cstheme="minorBidi"/>
          <w:sz w:val="20"/>
          <w:szCs w:val="20"/>
        </w:rPr>
        <w:t xml:space="preserve"> </w:t>
      </w:r>
      <w:r w:rsidRPr="00A83FCF">
        <w:rPr>
          <w:rFonts w:asciiTheme="minorBidi" w:hAnsiTheme="minorBidi" w:cstheme="minorBidi"/>
          <w:sz w:val="20"/>
          <w:szCs w:val="20"/>
        </w:rPr>
        <w:t>further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obligations 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 Party.</w:t>
      </w:r>
    </w:p>
    <w:p w:rsidR="0021487F" w:rsidRPr="00A83FCF" w:rsidRDefault="0021487F" w:rsidP="002215A6">
      <w:pPr>
        <w:pStyle w:val="BodyText"/>
        <w:spacing w:before="9"/>
        <w:ind w:left="0" w:right="160"/>
        <w:jc w:val="left"/>
        <w:rPr>
          <w:rFonts w:asciiTheme="minorBidi" w:hAnsiTheme="minorBidi" w:cstheme="minorBidi"/>
        </w:rPr>
      </w:pPr>
    </w:p>
    <w:p w:rsidR="0021487F" w:rsidRPr="00BF6E7A" w:rsidRDefault="00F7037F" w:rsidP="00212F58">
      <w:pPr>
        <w:pStyle w:val="Heading1"/>
        <w:numPr>
          <w:ilvl w:val="0"/>
          <w:numId w:val="2"/>
        </w:numPr>
        <w:tabs>
          <w:tab w:val="left" w:pos="990"/>
        </w:tabs>
        <w:ind w:left="990" w:right="160" w:hanging="673"/>
        <w:rPr>
          <w:rFonts w:asciiTheme="minorBidi" w:hAnsiTheme="minorBidi" w:cstheme="minorBidi"/>
        </w:rPr>
      </w:pPr>
      <w:r w:rsidRPr="00BF6E7A">
        <w:rPr>
          <w:rFonts w:asciiTheme="minorBidi" w:hAnsiTheme="minorBidi" w:cstheme="minorBidi"/>
        </w:rPr>
        <w:t>GOVERNING LAW AND DISPUTE RESOLUTION</w:t>
      </w:r>
    </w:p>
    <w:p w:rsidR="0021487F" w:rsidRPr="00A83FCF" w:rsidRDefault="00F7037F" w:rsidP="00212F58">
      <w:pPr>
        <w:pStyle w:val="ListParagraph"/>
        <w:numPr>
          <w:ilvl w:val="1"/>
          <w:numId w:val="2"/>
        </w:numPr>
        <w:tabs>
          <w:tab w:val="left" w:pos="990"/>
        </w:tabs>
        <w:spacing w:before="180"/>
        <w:ind w:left="990" w:right="160" w:hanging="673"/>
        <w:rPr>
          <w:rFonts w:asciiTheme="minorBidi" w:hAnsiTheme="minorBidi" w:cstheme="minorBidi"/>
          <w:sz w:val="20"/>
          <w:szCs w:val="20"/>
        </w:rPr>
      </w:pP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governed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construed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accordance with</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 laws</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Kingdom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w:t>
      </w:r>
      <w:r w:rsidRPr="005352F1">
        <w:rPr>
          <w:rFonts w:asciiTheme="minorBidi" w:hAnsiTheme="minorBidi" w:cstheme="minorBidi"/>
          <w:sz w:val="20"/>
          <w:szCs w:val="20"/>
        </w:rPr>
        <w:t xml:space="preserve"> </w:t>
      </w:r>
      <w:r w:rsidRPr="00A83FCF">
        <w:rPr>
          <w:rFonts w:asciiTheme="minorBidi" w:hAnsiTheme="minorBidi" w:cstheme="minorBidi"/>
          <w:sz w:val="20"/>
          <w:szCs w:val="20"/>
        </w:rPr>
        <w:t>Saudi</w:t>
      </w:r>
      <w:r w:rsidRPr="005352F1">
        <w:rPr>
          <w:rFonts w:asciiTheme="minorBidi" w:hAnsiTheme="minorBidi" w:cstheme="minorBidi"/>
          <w:sz w:val="20"/>
          <w:szCs w:val="20"/>
        </w:rPr>
        <w:t xml:space="preserve"> </w:t>
      </w:r>
      <w:r w:rsidRPr="00A83FCF">
        <w:rPr>
          <w:rFonts w:asciiTheme="minorBidi" w:hAnsiTheme="minorBidi" w:cstheme="minorBidi"/>
          <w:sz w:val="20"/>
          <w:szCs w:val="20"/>
        </w:rPr>
        <w:t>Arabia.</w:t>
      </w:r>
    </w:p>
    <w:p w:rsidR="008D0DEF" w:rsidRDefault="008D0DEF" w:rsidP="00212F58">
      <w:pPr>
        <w:pStyle w:val="ListParagraph"/>
        <w:numPr>
          <w:ilvl w:val="1"/>
          <w:numId w:val="2"/>
        </w:numPr>
        <w:tabs>
          <w:tab w:val="left" w:pos="990"/>
        </w:tabs>
        <w:ind w:left="990" w:right="160" w:hanging="673"/>
        <w:rPr>
          <w:rFonts w:asciiTheme="minorBidi" w:hAnsiTheme="minorBidi" w:cstheme="minorBidi"/>
          <w:sz w:val="20"/>
          <w:szCs w:val="20"/>
        </w:rPr>
      </w:pPr>
      <w:r w:rsidRPr="004945EF">
        <w:rPr>
          <w:rFonts w:asciiTheme="minorBidi" w:hAnsiTheme="minorBidi" w:cstheme="minorBidi"/>
          <w:sz w:val="20"/>
          <w:szCs w:val="20"/>
        </w:rPr>
        <w:t>The Parties agree to seek to resolve any dispute</w:t>
      </w:r>
      <w:r>
        <w:rPr>
          <w:rFonts w:asciiTheme="minorBidi" w:hAnsiTheme="minorBidi" w:cstheme="minorBidi"/>
          <w:sz w:val="20"/>
          <w:szCs w:val="20"/>
        </w:rPr>
        <w:t xml:space="preserve">, </w:t>
      </w:r>
      <w:r w:rsidRPr="004945EF">
        <w:rPr>
          <w:rFonts w:asciiTheme="minorBidi" w:hAnsiTheme="minorBidi" w:cstheme="minorBidi"/>
          <w:sz w:val="20"/>
          <w:szCs w:val="20"/>
        </w:rPr>
        <w:t>difference</w:t>
      </w:r>
      <w:r>
        <w:rPr>
          <w:rFonts w:asciiTheme="minorBidi" w:hAnsiTheme="minorBidi" w:cstheme="minorBidi"/>
          <w:sz w:val="20"/>
          <w:szCs w:val="20"/>
        </w:rPr>
        <w:t xml:space="preserve">, controversy, breach, invalidity or claim </w:t>
      </w:r>
      <w:r w:rsidRPr="004945EF">
        <w:rPr>
          <w:rFonts w:asciiTheme="minorBidi" w:hAnsiTheme="minorBidi" w:cstheme="minorBidi"/>
          <w:sz w:val="20"/>
          <w:szCs w:val="20"/>
        </w:rPr>
        <w:t>of any kind whatsoever arising between them under or in relation to th</w:t>
      </w:r>
      <w:r>
        <w:rPr>
          <w:rFonts w:asciiTheme="minorBidi" w:hAnsiTheme="minorBidi" w:cstheme="minorBidi"/>
          <w:sz w:val="20"/>
          <w:szCs w:val="20"/>
        </w:rPr>
        <w:t>is Non-Disclosure Acknowledgement (</w:t>
      </w:r>
      <w:r w:rsidRPr="008D0DEF">
        <w:rPr>
          <w:rFonts w:asciiTheme="minorBidi" w:hAnsiTheme="minorBidi" w:cstheme="minorBidi"/>
          <w:b/>
          <w:sz w:val="20"/>
          <w:szCs w:val="20"/>
        </w:rPr>
        <w:t>Dispute</w:t>
      </w:r>
      <w:r>
        <w:rPr>
          <w:rFonts w:asciiTheme="minorBidi" w:hAnsiTheme="minorBidi" w:cstheme="minorBidi"/>
          <w:sz w:val="20"/>
          <w:szCs w:val="20"/>
        </w:rPr>
        <w:t>)</w:t>
      </w:r>
      <w:r w:rsidRPr="004945EF">
        <w:rPr>
          <w:rFonts w:asciiTheme="minorBidi" w:hAnsiTheme="minorBidi" w:cstheme="minorBidi"/>
          <w:sz w:val="20"/>
          <w:szCs w:val="20"/>
        </w:rPr>
        <w:t xml:space="preserve"> </w:t>
      </w:r>
      <w:r>
        <w:rPr>
          <w:rFonts w:asciiTheme="minorBidi" w:hAnsiTheme="minorBidi" w:cstheme="minorBidi"/>
          <w:sz w:val="20"/>
          <w:szCs w:val="20"/>
        </w:rPr>
        <w:t xml:space="preserve">by mutual consultation and shall serve a written notice to the other Party setting out the details of the Dispute. </w:t>
      </w:r>
    </w:p>
    <w:p w:rsidR="0021487F" w:rsidRPr="00A83FCF" w:rsidRDefault="008D0DEF" w:rsidP="00212F58">
      <w:pPr>
        <w:pStyle w:val="ListParagraph"/>
        <w:numPr>
          <w:ilvl w:val="1"/>
          <w:numId w:val="2"/>
        </w:numPr>
        <w:tabs>
          <w:tab w:val="left" w:pos="990"/>
        </w:tabs>
        <w:ind w:left="990" w:right="160" w:hanging="673"/>
        <w:rPr>
          <w:rFonts w:asciiTheme="minorBidi" w:hAnsiTheme="minorBidi" w:cstheme="minorBidi"/>
          <w:sz w:val="20"/>
          <w:szCs w:val="20"/>
        </w:rPr>
      </w:pPr>
      <w:r>
        <w:rPr>
          <w:rFonts w:asciiTheme="minorBidi" w:hAnsiTheme="minorBidi" w:cstheme="minorBidi"/>
          <w:sz w:val="20"/>
          <w:szCs w:val="20"/>
        </w:rPr>
        <w:t xml:space="preserve">If the Parties are unable to settle the Dispute under Clause 15.2 within 30 days of the written notice, the Dispute </w:t>
      </w:r>
      <w:r w:rsidR="00F7037F" w:rsidRPr="00A83FCF">
        <w:rPr>
          <w:rFonts w:asciiTheme="minorBidi" w:hAnsiTheme="minorBidi" w:cstheme="minorBidi"/>
          <w:sz w:val="20"/>
          <w:szCs w:val="20"/>
        </w:rPr>
        <w:t>shall be referred for</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final</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determination</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and decision</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to</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the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competent</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court</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in</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the</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Kingdom</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of</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Saudi</w:t>
      </w:r>
      <w:r w:rsidR="00F7037F" w:rsidRPr="005352F1">
        <w:rPr>
          <w:rFonts w:asciiTheme="minorBidi" w:hAnsiTheme="minorBidi" w:cstheme="minorBidi"/>
          <w:sz w:val="20"/>
          <w:szCs w:val="20"/>
        </w:rPr>
        <w:t xml:space="preserve"> </w:t>
      </w:r>
      <w:r w:rsidR="00F7037F" w:rsidRPr="00A83FCF">
        <w:rPr>
          <w:rFonts w:asciiTheme="minorBidi" w:hAnsiTheme="minorBidi" w:cstheme="minorBidi"/>
          <w:sz w:val="20"/>
          <w:szCs w:val="20"/>
        </w:rPr>
        <w:t>Arabia.</w:t>
      </w:r>
    </w:p>
    <w:p w:rsidR="0021487F" w:rsidRPr="00A83FCF" w:rsidRDefault="00F7037F" w:rsidP="00212F58">
      <w:pPr>
        <w:pStyle w:val="ListParagraph"/>
        <w:numPr>
          <w:ilvl w:val="1"/>
          <w:numId w:val="2"/>
        </w:numPr>
        <w:tabs>
          <w:tab w:val="left" w:pos="990"/>
        </w:tabs>
        <w:spacing w:before="179"/>
        <w:ind w:left="990" w:right="160" w:hanging="673"/>
        <w:rPr>
          <w:rFonts w:asciiTheme="minorBidi" w:hAnsiTheme="minorBidi" w:cstheme="minorBidi"/>
          <w:sz w:val="20"/>
          <w:szCs w:val="20"/>
        </w:rPr>
      </w:pP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Parties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that</w:t>
      </w:r>
      <w:r w:rsidRPr="005352F1">
        <w:rPr>
          <w:rFonts w:asciiTheme="minorBidi" w:hAnsiTheme="minorBidi" w:cstheme="minorBidi"/>
          <w:sz w:val="20"/>
          <w:szCs w:val="20"/>
        </w:rPr>
        <w:t xml:space="preserve"> </w:t>
      </w:r>
      <w:r w:rsidRPr="00A83FCF">
        <w:rPr>
          <w:rFonts w:asciiTheme="minorBidi" w:hAnsiTheme="minorBidi" w:cstheme="minorBidi"/>
          <w:sz w:val="20"/>
          <w:szCs w:val="20"/>
        </w:rPr>
        <w:t>damages</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may</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not</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adequate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remedy</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breach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of this Non-Disclosure Acknowledgement. Therefore, each Party agrees that the 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entitled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injunctive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relief</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restrain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from</w:t>
      </w:r>
      <w:r w:rsidRPr="005352F1">
        <w:rPr>
          <w:rFonts w:asciiTheme="minorBidi" w:hAnsiTheme="minorBidi" w:cstheme="minorBidi"/>
          <w:sz w:val="20"/>
          <w:szCs w:val="20"/>
        </w:rPr>
        <w:t xml:space="preserve"> </w:t>
      </w:r>
      <w:r w:rsidRPr="00A83FCF">
        <w:rPr>
          <w:rFonts w:asciiTheme="minorBidi" w:hAnsiTheme="minorBidi" w:cstheme="minorBidi"/>
          <w:sz w:val="20"/>
          <w:szCs w:val="20"/>
        </w:rPr>
        <w:t>breaching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 which right shall be cumulative and in addition to any other remedy</w:t>
      </w:r>
      <w:r w:rsidRPr="005352F1">
        <w:rPr>
          <w:rFonts w:asciiTheme="minorBidi" w:hAnsiTheme="minorBidi" w:cstheme="minorBidi"/>
          <w:sz w:val="20"/>
          <w:szCs w:val="20"/>
        </w:rPr>
        <w:t xml:space="preserve"> </w:t>
      </w:r>
      <w:r w:rsidRPr="00A83FCF">
        <w:rPr>
          <w:rFonts w:asciiTheme="minorBidi" w:hAnsiTheme="minorBidi" w:cstheme="minorBidi"/>
          <w:sz w:val="20"/>
          <w:szCs w:val="20"/>
        </w:rPr>
        <w:t>which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available</w:t>
      </w:r>
      <w:r w:rsidRPr="005352F1">
        <w:rPr>
          <w:rFonts w:asciiTheme="minorBidi" w:hAnsiTheme="minorBidi" w:cstheme="minorBidi"/>
          <w:sz w:val="20"/>
          <w:szCs w:val="20"/>
        </w:rPr>
        <w:t xml:space="preserve"> </w:t>
      </w:r>
      <w:r w:rsidRPr="00A83FCF">
        <w:rPr>
          <w:rFonts w:asciiTheme="minorBidi" w:hAnsiTheme="minorBidi" w:cstheme="minorBidi"/>
          <w:sz w:val="20"/>
          <w:szCs w:val="20"/>
        </w:rPr>
        <w:t>to</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other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p>
    <w:p w:rsidR="0021487F" w:rsidRPr="00A83FCF" w:rsidRDefault="0021487F" w:rsidP="002215A6">
      <w:pPr>
        <w:pStyle w:val="BodyText"/>
        <w:spacing w:before="1"/>
        <w:ind w:left="0" w:right="160"/>
        <w:jc w:val="left"/>
        <w:rPr>
          <w:rFonts w:asciiTheme="minorBidi" w:hAnsiTheme="minorBidi" w:cstheme="minorBidi"/>
        </w:rPr>
      </w:pPr>
    </w:p>
    <w:p w:rsidR="0021487F" w:rsidRPr="00BF6E7A" w:rsidRDefault="00F7037F" w:rsidP="00DE1780">
      <w:pPr>
        <w:pStyle w:val="Heading1"/>
        <w:numPr>
          <w:ilvl w:val="0"/>
          <w:numId w:val="2"/>
        </w:numPr>
        <w:tabs>
          <w:tab w:val="left" w:pos="990"/>
        </w:tabs>
        <w:ind w:left="990" w:right="160" w:hanging="673"/>
        <w:rPr>
          <w:rFonts w:asciiTheme="minorBidi" w:hAnsiTheme="minorBidi" w:cstheme="minorBidi"/>
        </w:rPr>
      </w:pPr>
      <w:r w:rsidRPr="00BF6E7A">
        <w:rPr>
          <w:rFonts w:asciiTheme="minorBidi" w:hAnsiTheme="minorBidi" w:cstheme="minorBidi"/>
        </w:rPr>
        <w:t>GENERAL PROVISIONS</w:t>
      </w:r>
    </w:p>
    <w:p w:rsidR="00212F58" w:rsidRDefault="00F7037F" w:rsidP="00DE1780">
      <w:pPr>
        <w:pStyle w:val="ListParagraph"/>
        <w:numPr>
          <w:ilvl w:val="1"/>
          <w:numId w:val="2"/>
        </w:numPr>
        <w:tabs>
          <w:tab w:val="left" w:pos="990"/>
        </w:tabs>
        <w:spacing w:before="178"/>
        <w:ind w:left="990" w:right="160" w:hanging="720"/>
        <w:rPr>
          <w:rFonts w:asciiTheme="minorBidi" w:hAnsiTheme="minorBidi" w:cstheme="minorBidi"/>
          <w:b/>
          <w:bCs/>
          <w:sz w:val="20"/>
          <w:szCs w:val="20"/>
        </w:rPr>
      </w:pPr>
      <w:r w:rsidRPr="00BF6E7A">
        <w:rPr>
          <w:rFonts w:asciiTheme="minorBidi" w:hAnsiTheme="minorBidi" w:cstheme="minorBidi"/>
          <w:b/>
          <w:bCs/>
          <w:sz w:val="20"/>
          <w:szCs w:val="20"/>
        </w:rPr>
        <w:t>Language</w:t>
      </w:r>
    </w:p>
    <w:p w:rsidR="0021487F" w:rsidRPr="00212F58" w:rsidRDefault="00F7037F" w:rsidP="00DE1780">
      <w:pPr>
        <w:pStyle w:val="ListParagraph"/>
        <w:tabs>
          <w:tab w:val="left" w:pos="990"/>
        </w:tabs>
        <w:spacing w:before="178"/>
        <w:ind w:left="990" w:right="160" w:firstLine="0"/>
        <w:rPr>
          <w:rFonts w:asciiTheme="minorBidi" w:hAnsiTheme="minorBidi" w:cstheme="minorBidi"/>
          <w:b/>
          <w:bCs/>
          <w:sz w:val="18"/>
          <w:szCs w:val="20"/>
        </w:rPr>
      </w:pPr>
      <w:r w:rsidRPr="00212F58">
        <w:rPr>
          <w:rFonts w:asciiTheme="minorBidi" w:hAnsiTheme="minorBidi" w:cstheme="minorBidi"/>
          <w:sz w:val="20"/>
        </w:rPr>
        <w:t>This Non-Disclosure Acknowledgement shall be executed in the English language unless otherwise agreed to in writing between the Parties.</w:t>
      </w:r>
    </w:p>
    <w:p w:rsidR="0021487F" w:rsidRPr="00BF6E7A" w:rsidRDefault="00F7037F" w:rsidP="00DE1780">
      <w:pPr>
        <w:pStyle w:val="Heading1"/>
        <w:numPr>
          <w:ilvl w:val="1"/>
          <w:numId w:val="2"/>
        </w:numPr>
        <w:tabs>
          <w:tab w:val="left" w:pos="990"/>
        </w:tabs>
        <w:spacing w:before="181"/>
        <w:ind w:right="160"/>
        <w:rPr>
          <w:rFonts w:asciiTheme="minorBidi" w:hAnsiTheme="minorBidi" w:cstheme="minorBidi"/>
        </w:rPr>
      </w:pPr>
      <w:r w:rsidRPr="00BF6E7A">
        <w:rPr>
          <w:rFonts w:asciiTheme="minorBidi" w:hAnsiTheme="minorBidi" w:cstheme="minorBidi"/>
        </w:rPr>
        <w:t>Assignment and Novation</w:t>
      </w:r>
    </w:p>
    <w:p w:rsidR="00DE1780" w:rsidRDefault="00F7037F" w:rsidP="00DE1780">
      <w:pPr>
        <w:pStyle w:val="ListParagraph"/>
        <w:tabs>
          <w:tab w:val="left" w:pos="990"/>
        </w:tabs>
        <w:ind w:left="990" w:right="160" w:firstLine="0"/>
        <w:rPr>
          <w:rFonts w:asciiTheme="minorBidi" w:hAnsiTheme="minorBidi" w:cstheme="minorBidi"/>
          <w:sz w:val="20"/>
          <w:szCs w:val="20"/>
        </w:rPr>
      </w:pPr>
      <w:r w:rsidRPr="00A83FCF">
        <w:rPr>
          <w:rFonts w:asciiTheme="minorBidi" w:hAnsiTheme="minorBidi" w:cstheme="minorBidi"/>
          <w:sz w:val="20"/>
          <w:szCs w:val="20"/>
        </w:rPr>
        <w:t>The Disclosing Party shall be entitled to assign or otherwise transfer the benefit of 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any benefit</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interest</w:t>
      </w:r>
      <w:r w:rsidRPr="005352F1">
        <w:rPr>
          <w:rFonts w:asciiTheme="minorBidi" w:hAnsiTheme="minorBidi" w:cstheme="minorBidi"/>
          <w:sz w:val="20"/>
          <w:szCs w:val="20"/>
        </w:rPr>
        <w:t xml:space="preserve"> </w:t>
      </w:r>
      <w:r w:rsidRPr="00A83FCF">
        <w:rPr>
          <w:rFonts w:asciiTheme="minorBidi" w:hAnsiTheme="minorBidi" w:cstheme="minorBidi"/>
          <w:sz w:val="20"/>
          <w:szCs w:val="20"/>
        </w:rPr>
        <w:t>in</w:t>
      </w:r>
      <w:r w:rsidRPr="005352F1">
        <w:rPr>
          <w:rFonts w:asciiTheme="minorBidi" w:hAnsiTheme="minorBidi" w:cstheme="minorBidi"/>
          <w:sz w:val="20"/>
          <w:szCs w:val="20"/>
        </w:rPr>
        <w:t xml:space="preserve"> </w:t>
      </w:r>
      <w:r w:rsidRPr="00A83FCF">
        <w:rPr>
          <w:rFonts w:asciiTheme="minorBidi" w:hAnsiTheme="minorBidi" w:cstheme="minorBidi"/>
          <w:sz w:val="20"/>
          <w:szCs w:val="20"/>
        </w:rPr>
        <w:t>or</w:t>
      </w:r>
      <w:r w:rsidRPr="005352F1">
        <w:rPr>
          <w:rFonts w:asciiTheme="minorBidi" w:hAnsiTheme="minorBidi" w:cstheme="minorBidi"/>
          <w:sz w:val="20"/>
          <w:szCs w:val="20"/>
        </w:rPr>
        <w:t xml:space="preserve"> </w:t>
      </w:r>
      <w:r w:rsidRPr="00A83FCF">
        <w:rPr>
          <w:rFonts w:asciiTheme="minorBidi" w:hAnsiTheme="minorBidi" w:cstheme="minorBidi"/>
          <w:sz w:val="20"/>
          <w:szCs w:val="20"/>
        </w:rPr>
        <w:t>under</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 Acknowledgement to a third party without obtaining the prior consent of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Upon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written request being made</w:t>
      </w:r>
      <w:r w:rsidRPr="005352F1">
        <w:rPr>
          <w:rFonts w:asciiTheme="minorBidi" w:hAnsiTheme="minorBidi" w:cstheme="minorBidi"/>
          <w:sz w:val="20"/>
          <w:szCs w:val="20"/>
        </w:rPr>
        <w:t xml:space="preserve"> </w:t>
      </w:r>
      <w:r w:rsidRPr="00A83FCF">
        <w:rPr>
          <w:rFonts w:asciiTheme="minorBidi" w:hAnsiTheme="minorBidi" w:cstheme="minorBidi"/>
          <w:sz w:val="20"/>
          <w:szCs w:val="20"/>
        </w:rPr>
        <w:t>by the Disclosing Party to 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this</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Non-Disclosure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may</w:t>
      </w:r>
      <w:r w:rsidRPr="005352F1">
        <w:rPr>
          <w:rFonts w:asciiTheme="minorBidi" w:hAnsiTheme="minorBidi" w:cstheme="minorBidi"/>
          <w:sz w:val="20"/>
          <w:szCs w:val="20"/>
        </w:rPr>
        <w:t xml:space="preserve"> </w:t>
      </w:r>
      <w:r w:rsidRPr="00A83FCF">
        <w:rPr>
          <w:rFonts w:asciiTheme="minorBidi" w:hAnsiTheme="minorBidi" w:cstheme="minorBidi"/>
          <w:sz w:val="20"/>
          <w:szCs w:val="20"/>
        </w:rPr>
        <w:t>be</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novated</w:t>
      </w:r>
      <w:r w:rsidRPr="005352F1">
        <w:rPr>
          <w:rFonts w:asciiTheme="minorBidi" w:hAnsiTheme="minorBidi" w:cstheme="minorBidi"/>
          <w:sz w:val="20"/>
          <w:szCs w:val="20"/>
        </w:rPr>
        <w:t xml:space="preserve"> </w:t>
      </w:r>
      <w:r w:rsidR="0098217D" w:rsidRPr="005352F1">
        <w:rPr>
          <w:rFonts w:asciiTheme="minorBidi" w:hAnsiTheme="minorBidi" w:cstheme="minorBidi"/>
          <w:sz w:val="20"/>
          <w:szCs w:val="20"/>
        </w:rPr>
        <w:t xml:space="preserve">to an Affiliate </w:t>
      </w:r>
      <w:r w:rsidRPr="00A83FCF">
        <w:rPr>
          <w:rFonts w:asciiTheme="minorBidi" w:hAnsiTheme="minorBidi" w:cstheme="minorBidi"/>
          <w:sz w:val="20"/>
          <w:szCs w:val="20"/>
        </w:rPr>
        <w:t>and</w:t>
      </w:r>
      <w:r w:rsidRPr="005352F1">
        <w:rPr>
          <w:rFonts w:asciiTheme="minorBidi" w:hAnsiTheme="minorBidi" w:cstheme="minorBidi"/>
          <w:sz w:val="20"/>
          <w:szCs w:val="20"/>
        </w:rPr>
        <w:t xml:space="preserve"> </w:t>
      </w:r>
      <w:r w:rsidRPr="00A83FCF">
        <w:rPr>
          <w:rFonts w:asciiTheme="minorBidi" w:hAnsiTheme="minorBidi" w:cstheme="minorBidi"/>
          <w:sz w:val="20"/>
          <w:szCs w:val="20"/>
        </w:rPr>
        <w:t>the</w:t>
      </w:r>
      <w:r w:rsidRPr="005352F1">
        <w:rPr>
          <w:rFonts w:asciiTheme="minorBidi" w:hAnsiTheme="minorBidi" w:cstheme="minorBidi"/>
          <w:sz w:val="20"/>
          <w:szCs w:val="20"/>
        </w:rPr>
        <w:t xml:space="preserve"> </w:t>
      </w:r>
      <w:r w:rsidRPr="00A83FCF">
        <w:rPr>
          <w:rFonts w:asciiTheme="minorBidi" w:hAnsiTheme="minorBidi" w:cstheme="minorBidi"/>
          <w:sz w:val="20"/>
          <w:szCs w:val="20"/>
        </w:rPr>
        <w:t>Receiving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Party</w:t>
      </w:r>
      <w:r w:rsidRPr="005352F1">
        <w:rPr>
          <w:rFonts w:asciiTheme="minorBidi" w:hAnsiTheme="minorBidi" w:cstheme="minorBidi"/>
          <w:sz w:val="20"/>
          <w:szCs w:val="20"/>
        </w:rPr>
        <w:t xml:space="preserve"> </w:t>
      </w:r>
      <w:r w:rsidRPr="00A83FCF">
        <w:rPr>
          <w:rFonts w:asciiTheme="minorBidi" w:hAnsiTheme="minorBidi" w:cstheme="minorBidi"/>
          <w:sz w:val="20"/>
          <w:szCs w:val="20"/>
        </w:rPr>
        <w:t>shall</w:t>
      </w:r>
      <w:r w:rsidRPr="005352F1">
        <w:rPr>
          <w:rFonts w:asciiTheme="minorBidi" w:hAnsiTheme="minorBidi" w:cstheme="minorBidi"/>
          <w:sz w:val="20"/>
          <w:szCs w:val="20"/>
        </w:rPr>
        <w:t xml:space="preserve"> </w:t>
      </w:r>
      <w:r w:rsidRPr="00A83FCF">
        <w:rPr>
          <w:rFonts w:asciiTheme="minorBidi" w:hAnsiTheme="minorBidi" w:cstheme="minorBidi"/>
          <w:sz w:val="20"/>
          <w:szCs w:val="20"/>
        </w:rPr>
        <w:t>execute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an</w:t>
      </w:r>
      <w:r w:rsidRPr="005352F1">
        <w:rPr>
          <w:rFonts w:asciiTheme="minorBidi" w:hAnsiTheme="minorBidi" w:cstheme="minorBidi"/>
          <w:sz w:val="20"/>
          <w:szCs w:val="20"/>
        </w:rPr>
        <w:t xml:space="preserve"> </w:t>
      </w:r>
      <w:r w:rsidRPr="00A83FCF">
        <w:rPr>
          <w:rFonts w:asciiTheme="minorBidi" w:hAnsiTheme="minorBidi" w:cstheme="minorBidi"/>
          <w:sz w:val="20"/>
          <w:szCs w:val="20"/>
        </w:rPr>
        <w:t>agreement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formalising</w:t>
      </w:r>
      <w:r w:rsidRPr="005352F1">
        <w:rPr>
          <w:rFonts w:asciiTheme="minorBidi" w:hAnsiTheme="minorBidi" w:cstheme="minorBidi"/>
          <w:sz w:val="20"/>
          <w:szCs w:val="20"/>
        </w:rPr>
        <w:t xml:space="preserve"> </w:t>
      </w:r>
      <w:r w:rsidRPr="00A83FCF">
        <w:rPr>
          <w:rFonts w:asciiTheme="minorBidi" w:hAnsiTheme="minorBidi" w:cstheme="minorBidi"/>
          <w:sz w:val="20"/>
          <w:szCs w:val="20"/>
        </w:rPr>
        <w:t>such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novation.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Such</w:t>
      </w:r>
      <w:r w:rsidRPr="005352F1">
        <w:rPr>
          <w:rFonts w:asciiTheme="minorBidi" w:hAnsiTheme="minorBidi" w:cstheme="minorBidi"/>
          <w:sz w:val="20"/>
          <w:szCs w:val="20"/>
        </w:rPr>
        <w:t xml:space="preserve"> </w:t>
      </w:r>
      <w:r w:rsidRPr="00A83FCF">
        <w:rPr>
          <w:rFonts w:asciiTheme="minorBidi" w:hAnsiTheme="minorBidi" w:cstheme="minorBidi"/>
          <w:sz w:val="20"/>
          <w:szCs w:val="20"/>
        </w:rPr>
        <w:t>agreement</w:t>
      </w:r>
      <w:r w:rsidRPr="005352F1">
        <w:rPr>
          <w:rFonts w:asciiTheme="minorBidi" w:hAnsiTheme="minorBidi" w:cstheme="minorBidi"/>
          <w:sz w:val="20"/>
          <w:szCs w:val="20"/>
        </w:rPr>
        <w:t xml:space="preserve"> </w:t>
      </w:r>
      <w:r w:rsidRPr="00A83FCF">
        <w:rPr>
          <w:rFonts w:asciiTheme="minorBidi" w:hAnsiTheme="minorBidi" w:cstheme="minorBidi"/>
          <w:sz w:val="20"/>
          <w:szCs w:val="20"/>
        </w:rPr>
        <w:t>will not impose more onerous terms on the Receiving Party than contained in this Non-</w:t>
      </w:r>
      <w:r w:rsidRPr="005352F1">
        <w:rPr>
          <w:rFonts w:asciiTheme="minorBidi" w:hAnsiTheme="minorBidi" w:cstheme="minorBidi"/>
          <w:sz w:val="20"/>
          <w:szCs w:val="20"/>
        </w:rPr>
        <w:t xml:space="preserve"> </w:t>
      </w:r>
      <w:r w:rsidRPr="00A83FCF">
        <w:rPr>
          <w:rFonts w:asciiTheme="minorBidi" w:hAnsiTheme="minorBidi" w:cstheme="minorBidi"/>
          <w:sz w:val="20"/>
          <w:szCs w:val="20"/>
        </w:rPr>
        <w:t>Disclosure</w:t>
      </w:r>
      <w:r w:rsidRPr="005352F1">
        <w:rPr>
          <w:rFonts w:asciiTheme="minorBidi" w:hAnsiTheme="minorBidi" w:cstheme="minorBidi"/>
          <w:sz w:val="20"/>
          <w:szCs w:val="20"/>
        </w:rPr>
        <w:t xml:space="preserve"> </w:t>
      </w:r>
      <w:r w:rsidRPr="00A83FCF">
        <w:rPr>
          <w:rFonts w:asciiTheme="minorBidi" w:hAnsiTheme="minorBidi" w:cstheme="minorBidi"/>
          <w:sz w:val="20"/>
          <w:szCs w:val="20"/>
        </w:rPr>
        <w:t>Acknowledgement.</w:t>
      </w:r>
    </w:p>
    <w:p w:rsidR="0021487F" w:rsidRPr="00DE1780" w:rsidRDefault="00F7037F" w:rsidP="00DE1780">
      <w:pPr>
        <w:pStyle w:val="ListParagraph"/>
        <w:tabs>
          <w:tab w:val="left" w:pos="990"/>
        </w:tabs>
        <w:ind w:left="990" w:right="160" w:firstLine="0"/>
        <w:rPr>
          <w:rFonts w:asciiTheme="minorBidi" w:hAnsiTheme="minorBidi" w:cstheme="minorBidi"/>
          <w:sz w:val="20"/>
          <w:szCs w:val="20"/>
        </w:rPr>
      </w:pPr>
      <w:r w:rsidRPr="00DE1780">
        <w:rPr>
          <w:rFonts w:asciiTheme="minorBidi" w:hAnsiTheme="minorBidi" w:cstheme="minorBidi"/>
          <w:sz w:val="20"/>
          <w:szCs w:val="20"/>
        </w:rPr>
        <w:t>The Receiving Party may not assign, novate or transfer in whole or in part any of its rights and obligations under the Non-Disclosure Acknowledgement without the prior written consent of the Disclosing Party.</w:t>
      </w:r>
    </w:p>
    <w:p w:rsidR="00D71A47" w:rsidRDefault="00D71A47" w:rsidP="004C6E1A">
      <w:pPr>
        <w:pStyle w:val="Heading1"/>
        <w:numPr>
          <w:ilvl w:val="1"/>
          <w:numId w:val="2"/>
        </w:numPr>
        <w:tabs>
          <w:tab w:val="left" w:pos="990"/>
        </w:tabs>
        <w:spacing w:before="181"/>
        <w:ind w:right="160"/>
        <w:rPr>
          <w:rFonts w:asciiTheme="minorBidi" w:hAnsiTheme="minorBidi" w:cstheme="minorBidi"/>
        </w:rPr>
      </w:pPr>
      <w:bookmarkStart w:id="3" w:name="_Hlk74660477"/>
      <w:r>
        <w:rPr>
          <w:rFonts w:asciiTheme="minorBidi" w:hAnsiTheme="minorBidi" w:cstheme="minorBidi"/>
        </w:rPr>
        <w:t>Amendment</w:t>
      </w:r>
    </w:p>
    <w:p w:rsidR="00D71A47" w:rsidRDefault="00D71A47" w:rsidP="00D71A47">
      <w:pPr>
        <w:pStyle w:val="BodyText"/>
        <w:spacing w:before="178"/>
        <w:ind w:left="990" w:right="160"/>
        <w:rPr>
          <w:rFonts w:asciiTheme="minorBidi" w:hAnsiTheme="minorBidi" w:cstheme="minorBidi"/>
        </w:rPr>
      </w:pP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amendment</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change</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term</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condition</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Non-Disclosure</w:t>
      </w:r>
      <w:r w:rsidRPr="005352F1">
        <w:rPr>
          <w:rFonts w:asciiTheme="minorBidi" w:hAnsiTheme="minorBidi" w:cstheme="minorBidi"/>
        </w:rPr>
        <w:t xml:space="preserve"> </w:t>
      </w:r>
      <w:r w:rsidRPr="00A83FCF">
        <w:rPr>
          <w:rFonts w:asciiTheme="minorBidi" w:hAnsiTheme="minorBidi" w:cstheme="minorBidi"/>
        </w:rPr>
        <w:t>Acknowledgement may</w:t>
      </w:r>
      <w:r w:rsidRPr="005352F1">
        <w:rPr>
          <w:rFonts w:asciiTheme="minorBidi" w:hAnsiTheme="minorBidi" w:cstheme="minorBidi"/>
        </w:rPr>
        <w:t xml:space="preserve"> </w:t>
      </w:r>
      <w:r w:rsidRPr="00A83FCF">
        <w:rPr>
          <w:rFonts w:asciiTheme="minorBidi" w:hAnsiTheme="minorBidi" w:cstheme="minorBidi"/>
        </w:rPr>
        <w:t>not be</w:t>
      </w:r>
      <w:r w:rsidRPr="005352F1">
        <w:rPr>
          <w:rFonts w:asciiTheme="minorBidi" w:hAnsiTheme="minorBidi" w:cstheme="minorBidi"/>
        </w:rPr>
        <w:t xml:space="preserve"> </w:t>
      </w:r>
      <w:r w:rsidRPr="00A83FCF">
        <w:rPr>
          <w:rFonts w:asciiTheme="minorBidi" w:hAnsiTheme="minorBidi" w:cstheme="minorBidi"/>
        </w:rPr>
        <w:t>made</w:t>
      </w:r>
      <w:r w:rsidRPr="005352F1">
        <w:rPr>
          <w:rFonts w:asciiTheme="minorBidi" w:hAnsiTheme="minorBidi" w:cstheme="minorBidi"/>
        </w:rPr>
        <w:t xml:space="preserve"> </w:t>
      </w:r>
      <w:r w:rsidRPr="00A83FCF">
        <w:rPr>
          <w:rFonts w:asciiTheme="minorBidi" w:hAnsiTheme="minorBidi" w:cstheme="minorBidi"/>
        </w:rPr>
        <w:t>except</w:t>
      </w:r>
      <w:r w:rsidRPr="005352F1">
        <w:rPr>
          <w:rFonts w:asciiTheme="minorBidi" w:hAnsiTheme="minorBidi" w:cstheme="minorBidi"/>
        </w:rPr>
        <w:t xml:space="preserve"> </w:t>
      </w:r>
      <w:r w:rsidRPr="00A83FCF">
        <w:rPr>
          <w:rFonts w:asciiTheme="minorBidi" w:hAnsiTheme="minorBidi" w:cstheme="minorBidi"/>
        </w:rPr>
        <w:t>by</w:t>
      </w:r>
      <w:r w:rsidRPr="005352F1">
        <w:rPr>
          <w:rFonts w:asciiTheme="minorBidi" w:hAnsiTheme="minorBidi" w:cstheme="minorBidi"/>
        </w:rPr>
        <w:t xml:space="preserve"> </w:t>
      </w:r>
      <w:r w:rsidRPr="00A83FCF">
        <w:rPr>
          <w:rFonts w:asciiTheme="minorBidi" w:hAnsiTheme="minorBidi" w:cstheme="minorBidi"/>
        </w:rPr>
        <w:t>prior</w:t>
      </w:r>
      <w:r w:rsidRPr="005352F1">
        <w:rPr>
          <w:rFonts w:asciiTheme="minorBidi" w:hAnsiTheme="minorBidi" w:cstheme="minorBidi"/>
        </w:rPr>
        <w:t xml:space="preserve"> </w:t>
      </w:r>
      <w:r w:rsidRPr="00A83FCF">
        <w:rPr>
          <w:rFonts w:asciiTheme="minorBidi" w:hAnsiTheme="minorBidi" w:cstheme="minorBidi"/>
        </w:rPr>
        <w:t>written</w:t>
      </w:r>
      <w:r w:rsidRPr="005352F1">
        <w:rPr>
          <w:rFonts w:asciiTheme="minorBidi" w:hAnsiTheme="minorBidi" w:cstheme="minorBidi"/>
        </w:rPr>
        <w:t xml:space="preserve"> </w:t>
      </w:r>
      <w:r w:rsidRPr="00A83FCF">
        <w:rPr>
          <w:rFonts w:asciiTheme="minorBidi" w:hAnsiTheme="minorBidi" w:cstheme="minorBidi"/>
        </w:rPr>
        <w:t>consent of</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Parties.</w:t>
      </w:r>
    </w:p>
    <w:p w:rsidR="0021487F" w:rsidRPr="00BF6E7A" w:rsidRDefault="00F7037F" w:rsidP="004C6E1A">
      <w:pPr>
        <w:pStyle w:val="Heading1"/>
        <w:numPr>
          <w:ilvl w:val="1"/>
          <w:numId w:val="2"/>
        </w:numPr>
        <w:tabs>
          <w:tab w:val="left" w:pos="990"/>
        </w:tabs>
        <w:spacing w:before="181"/>
        <w:ind w:right="160"/>
        <w:rPr>
          <w:rFonts w:asciiTheme="minorBidi" w:hAnsiTheme="minorBidi" w:cstheme="minorBidi"/>
        </w:rPr>
      </w:pPr>
      <w:r w:rsidRPr="00BF6E7A">
        <w:rPr>
          <w:rFonts w:asciiTheme="minorBidi" w:hAnsiTheme="minorBidi" w:cstheme="minorBidi"/>
        </w:rPr>
        <w:t>Waiver</w:t>
      </w:r>
    </w:p>
    <w:p w:rsidR="0021487F" w:rsidRPr="00A83FCF" w:rsidRDefault="005352F1" w:rsidP="004C6E1A">
      <w:pPr>
        <w:pStyle w:val="BodyText"/>
        <w:ind w:left="990" w:right="160"/>
        <w:rPr>
          <w:rFonts w:asciiTheme="minorBidi" w:hAnsiTheme="minorBidi" w:cstheme="minorBidi"/>
        </w:rPr>
      </w:pPr>
      <w:r w:rsidRPr="00A83FCF">
        <w:rPr>
          <w:rFonts w:asciiTheme="minorBidi" w:hAnsiTheme="minorBidi" w:cstheme="minorBidi"/>
        </w:rPr>
        <w:lastRenderedPageBreak/>
        <w:t>The failure to exercise or any delay in exercising a right or remedy under this Non-</w:t>
      </w:r>
      <w:r w:rsidRPr="005352F1">
        <w:rPr>
          <w:rFonts w:asciiTheme="minorBidi" w:hAnsiTheme="minorBidi" w:cstheme="minorBidi"/>
        </w:rPr>
        <w:t xml:space="preserve"> </w:t>
      </w:r>
      <w:r w:rsidRPr="00A83FCF">
        <w:rPr>
          <w:rFonts w:asciiTheme="minorBidi" w:hAnsiTheme="minorBidi" w:cstheme="minorBidi"/>
        </w:rPr>
        <w:t>Disclosure Acknowledgement shall not constitute a waiver of the right or remedy or a</w:t>
      </w:r>
      <w:r w:rsidRPr="005352F1">
        <w:rPr>
          <w:rFonts w:asciiTheme="minorBidi" w:hAnsiTheme="minorBidi" w:cstheme="minorBidi"/>
        </w:rPr>
        <w:t xml:space="preserve"> </w:t>
      </w:r>
      <w:r w:rsidRPr="00A83FCF">
        <w:rPr>
          <w:rFonts w:asciiTheme="minorBidi" w:hAnsiTheme="minorBidi" w:cstheme="minorBidi"/>
        </w:rPr>
        <w:t>waiver</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other</w:t>
      </w:r>
      <w:r w:rsidRPr="005352F1">
        <w:rPr>
          <w:rFonts w:asciiTheme="minorBidi" w:hAnsiTheme="minorBidi" w:cstheme="minorBidi"/>
        </w:rPr>
        <w:t xml:space="preserve"> </w:t>
      </w:r>
      <w:r w:rsidRPr="00A83FCF">
        <w:rPr>
          <w:rFonts w:asciiTheme="minorBidi" w:hAnsiTheme="minorBidi" w:cstheme="minorBidi"/>
        </w:rPr>
        <w:t>rights</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remedies.</w:t>
      </w:r>
      <w:r w:rsidRPr="005352F1">
        <w:rPr>
          <w:rFonts w:asciiTheme="minorBidi" w:hAnsiTheme="minorBidi" w:cstheme="minorBidi"/>
        </w:rPr>
        <w:t xml:space="preserve"> </w:t>
      </w:r>
      <w:r w:rsidRPr="00A83FCF">
        <w:rPr>
          <w:rFonts w:asciiTheme="minorBidi" w:hAnsiTheme="minorBidi" w:cstheme="minorBidi"/>
        </w:rPr>
        <w:t>No</w:t>
      </w:r>
      <w:r w:rsidRPr="005352F1">
        <w:rPr>
          <w:rFonts w:asciiTheme="minorBidi" w:hAnsiTheme="minorBidi" w:cstheme="minorBidi"/>
        </w:rPr>
        <w:t xml:space="preserve"> </w:t>
      </w:r>
      <w:r w:rsidRPr="00A83FCF">
        <w:rPr>
          <w:rFonts w:asciiTheme="minorBidi" w:hAnsiTheme="minorBidi" w:cstheme="minorBidi"/>
        </w:rPr>
        <w:t>single</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partial</w:t>
      </w:r>
      <w:r w:rsidRPr="005352F1">
        <w:rPr>
          <w:rFonts w:asciiTheme="minorBidi" w:hAnsiTheme="minorBidi" w:cstheme="minorBidi"/>
        </w:rPr>
        <w:t xml:space="preserve"> </w:t>
      </w:r>
      <w:r w:rsidRPr="00A83FCF">
        <w:rPr>
          <w:rFonts w:asciiTheme="minorBidi" w:hAnsiTheme="minorBidi" w:cstheme="minorBidi"/>
        </w:rPr>
        <w:t>exercise</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right</w:t>
      </w:r>
      <w:r w:rsidRPr="005352F1">
        <w:rPr>
          <w:rFonts w:asciiTheme="minorBidi" w:hAnsiTheme="minorBidi" w:cstheme="minorBidi"/>
        </w:rPr>
        <w:t xml:space="preserve"> </w:t>
      </w:r>
      <w:r w:rsidRPr="00A83FCF">
        <w:rPr>
          <w:rFonts w:asciiTheme="minorBidi" w:hAnsiTheme="minorBidi" w:cstheme="minorBidi"/>
        </w:rPr>
        <w:t>or</w:t>
      </w:r>
      <w:r>
        <w:rPr>
          <w:rFonts w:asciiTheme="minorBidi" w:hAnsiTheme="minorBidi" w:cstheme="minorBidi"/>
        </w:rPr>
        <w:t xml:space="preserve"> </w:t>
      </w:r>
      <w:r w:rsidRPr="00A83FCF">
        <w:rPr>
          <w:rFonts w:asciiTheme="minorBidi" w:hAnsiTheme="minorBidi" w:cstheme="minorBidi"/>
        </w:rPr>
        <w:t>remedy</w:t>
      </w:r>
      <w:r w:rsidRPr="005352F1">
        <w:rPr>
          <w:rFonts w:asciiTheme="minorBidi" w:hAnsiTheme="minorBidi" w:cstheme="minorBidi"/>
        </w:rPr>
        <w:t xml:space="preserve"> </w:t>
      </w:r>
      <w:r w:rsidRPr="00A83FCF">
        <w:rPr>
          <w:rFonts w:asciiTheme="minorBidi" w:hAnsiTheme="minorBidi" w:cstheme="minorBidi"/>
        </w:rPr>
        <w:t>under</w:t>
      </w:r>
      <w:r w:rsidRPr="005352F1">
        <w:rPr>
          <w:rFonts w:asciiTheme="minorBidi" w:hAnsiTheme="minorBidi" w:cstheme="minorBidi"/>
        </w:rPr>
        <w:t xml:space="preserve"> </w:t>
      </w:r>
      <w:r w:rsidRPr="00A83FCF">
        <w:rPr>
          <w:rFonts w:asciiTheme="minorBidi" w:hAnsiTheme="minorBidi" w:cstheme="minorBidi"/>
        </w:rPr>
        <w:t>this</w:t>
      </w:r>
      <w:r w:rsidRPr="005352F1">
        <w:rPr>
          <w:rFonts w:asciiTheme="minorBidi" w:hAnsiTheme="minorBidi" w:cstheme="minorBidi"/>
        </w:rPr>
        <w:t xml:space="preserve"> </w:t>
      </w:r>
      <w:r w:rsidRPr="00A83FCF">
        <w:rPr>
          <w:rFonts w:asciiTheme="minorBidi" w:hAnsiTheme="minorBidi" w:cstheme="minorBidi"/>
        </w:rPr>
        <w:t>Non-Disclosure</w:t>
      </w:r>
      <w:r w:rsidRPr="005352F1">
        <w:rPr>
          <w:rFonts w:asciiTheme="minorBidi" w:hAnsiTheme="minorBidi" w:cstheme="minorBidi"/>
        </w:rPr>
        <w:t xml:space="preserve"> </w:t>
      </w:r>
      <w:r w:rsidRPr="00A83FCF">
        <w:rPr>
          <w:rFonts w:asciiTheme="minorBidi" w:hAnsiTheme="minorBidi" w:cstheme="minorBidi"/>
        </w:rPr>
        <w:t>Acknowledgement</w:t>
      </w:r>
      <w:r w:rsidRPr="005352F1">
        <w:rPr>
          <w:rFonts w:asciiTheme="minorBidi" w:hAnsiTheme="minorBidi" w:cstheme="minorBidi"/>
        </w:rPr>
        <w:t xml:space="preserve"> </w:t>
      </w:r>
      <w:r w:rsidRPr="00A83FCF">
        <w:rPr>
          <w:rFonts w:asciiTheme="minorBidi" w:hAnsiTheme="minorBidi" w:cstheme="minorBidi"/>
        </w:rPr>
        <w:t>shall</w:t>
      </w:r>
      <w:r w:rsidRPr="005352F1">
        <w:rPr>
          <w:rFonts w:asciiTheme="minorBidi" w:hAnsiTheme="minorBidi" w:cstheme="minorBidi"/>
        </w:rPr>
        <w:t xml:space="preserve"> </w:t>
      </w:r>
      <w:r w:rsidRPr="00A83FCF">
        <w:rPr>
          <w:rFonts w:asciiTheme="minorBidi" w:hAnsiTheme="minorBidi" w:cstheme="minorBidi"/>
        </w:rPr>
        <w:t>prevent</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further</w:t>
      </w:r>
      <w:r w:rsidRPr="005352F1">
        <w:rPr>
          <w:rFonts w:asciiTheme="minorBidi" w:hAnsiTheme="minorBidi" w:cstheme="minorBidi"/>
        </w:rPr>
        <w:t xml:space="preserve"> </w:t>
      </w:r>
      <w:r w:rsidRPr="00A83FCF">
        <w:rPr>
          <w:rFonts w:asciiTheme="minorBidi" w:hAnsiTheme="minorBidi" w:cstheme="minorBidi"/>
        </w:rPr>
        <w:t>exercise</w:t>
      </w:r>
      <w:r w:rsidRPr="005352F1">
        <w:rPr>
          <w:rFonts w:asciiTheme="minorBidi" w:hAnsiTheme="minorBidi" w:cstheme="minorBidi"/>
        </w:rPr>
        <w:t xml:space="preserve"> </w:t>
      </w:r>
      <w:r w:rsidRPr="00A83FCF">
        <w:rPr>
          <w:rFonts w:asciiTheme="minorBidi" w:hAnsiTheme="minorBidi" w:cstheme="minorBidi"/>
        </w:rPr>
        <w:t>of the</w:t>
      </w:r>
      <w:r w:rsidRPr="005352F1">
        <w:rPr>
          <w:rFonts w:asciiTheme="minorBidi" w:hAnsiTheme="minorBidi" w:cstheme="minorBidi"/>
        </w:rPr>
        <w:t xml:space="preserve"> </w:t>
      </w:r>
      <w:r w:rsidRPr="00A83FCF">
        <w:rPr>
          <w:rFonts w:asciiTheme="minorBidi" w:hAnsiTheme="minorBidi" w:cstheme="minorBidi"/>
        </w:rPr>
        <w:t>right</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remedy</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exercise</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other</w:t>
      </w:r>
      <w:r w:rsidRPr="005352F1">
        <w:rPr>
          <w:rFonts w:asciiTheme="minorBidi" w:hAnsiTheme="minorBidi" w:cstheme="minorBidi"/>
        </w:rPr>
        <w:t xml:space="preserve"> </w:t>
      </w:r>
      <w:r w:rsidRPr="00A83FCF">
        <w:rPr>
          <w:rFonts w:asciiTheme="minorBidi" w:hAnsiTheme="minorBidi" w:cstheme="minorBidi"/>
        </w:rPr>
        <w:t>right</w:t>
      </w:r>
      <w:r w:rsidRPr="005352F1">
        <w:rPr>
          <w:rFonts w:asciiTheme="minorBidi" w:hAnsiTheme="minorBidi" w:cstheme="minorBidi"/>
        </w:rPr>
        <w:t xml:space="preserve"> </w:t>
      </w:r>
      <w:r w:rsidRPr="00A83FCF">
        <w:rPr>
          <w:rFonts w:asciiTheme="minorBidi" w:hAnsiTheme="minorBidi" w:cstheme="minorBidi"/>
        </w:rPr>
        <w:t>or remedy</w:t>
      </w:r>
      <w:r>
        <w:rPr>
          <w:rFonts w:asciiTheme="minorBidi" w:hAnsiTheme="minorBidi" w:cstheme="minorBidi"/>
        </w:rPr>
        <w:t>.</w:t>
      </w:r>
    </w:p>
    <w:p w:rsidR="0021487F" w:rsidRPr="00BF6E7A" w:rsidRDefault="00F7037F" w:rsidP="004C6E1A">
      <w:pPr>
        <w:pStyle w:val="Heading1"/>
        <w:numPr>
          <w:ilvl w:val="1"/>
          <w:numId w:val="2"/>
        </w:numPr>
        <w:tabs>
          <w:tab w:val="left" w:pos="990"/>
        </w:tabs>
        <w:spacing w:before="181"/>
        <w:ind w:right="160"/>
        <w:rPr>
          <w:rFonts w:asciiTheme="minorBidi" w:hAnsiTheme="minorBidi" w:cstheme="minorBidi"/>
        </w:rPr>
      </w:pPr>
      <w:r w:rsidRPr="00BF6E7A">
        <w:rPr>
          <w:rFonts w:asciiTheme="minorBidi" w:hAnsiTheme="minorBidi" w:cstheme="minorBidi"/>
        </w:rPr>
        <w:t>Severability</w:t>
      </w:r>
    </w:p>
    <w:p w:rsidR="0021487F" w:rsidRPr="00A83FCF" w:rsidRDefault="00F7037F" w:rsidP="004C6E1A">
      <w:pPr>
        <w:pStyle w:val="BodyText"/>
        <w:ind w:left="990" w:right="160"/>
        <w:rPr>
          <w:rFonts w:asciiTheme="minorBidi" w:hAnsiTheme="minorBidi" w:cstheme="minorBidi"/>
        </w:rPr>
      </w:pPr>
      <w:r w:rsidRPr="00A83FCF">
        <w:rPr>
          <w:rFonts w:asciiTheme="minorBidi" w:hAnsiTheme="minorBidi" w:cstheme="minorBidi"/>
        </w:rPr>
        <w:t>If any provision of this Non-Disclosure Acknowledgement is or becomes illegal, invalid</w:t>
      </w:r>
      <w:r w:rsidRPr="005352F1">
        <w:rPr>
          <w:rFonts w:asciiTheme="minorBidi" w:hAnsiTheme="minorBidi" w:cstheme="minorBidi"/>
        </w:rPr>
        <w:t xml:space="preserve"> </w:t>
      </w:r>
      <w:r w:rsidRPr="00A83FCF">
        <w:rPr>
          <w:rFonts w:asciiTheme="minorBidi" w:hAnsiTheme="minorBidi" w:cstheme="minorBidi"/>
        </w:rPr>
        <w:t>or unenforceable, such provision shall be ineffective only to the extent of such illegality,</w:t>
      </w:r>
      <w:r w:rsidRPr="005352F1">
        <w:rPr>
          <w:rFonts w:asciiTheme="minorBidi" w:hAnsiTheme="minorBidi" w:cstheme="minorBidi"/>
        </w:rPr>
        <w:t xml:space="preserve"> </w:t>
      </w:r>
      <w:r w:rsidRPr="00A83FCF">
        <w:rPr>
          <w:rFonts w:asciiTheme="minorBidi" w:hAnsiTheme="minorBidi" w:cstheme="minorBidi"/>
        </w:rPr>
        <w:t>invalidity</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unenforceability</w:t>
      </w:r>
      <w:r w:rsidRPr="005352F1">
        <w:rPr>
          <w:rFonts w:asciiTheme="minorBidi" w:hAnsiTheme="minorBidi" w:cstheme="minorBidi"/>
        </w:rPr>
        <w:t xml:space="preserve"> </w:t>
      </w:r>
      <w:r w:rsidRPr="00A83FCF">
        <w:rPr>
          <w:rFonts w:asciiTheme="minorBidi" w:hAnsiTheme="minorBidi" w:cstheme="minorBidi"/>
        </w:rPr>
        <w:t>and</w:t>
      </w:r>
      <w:r w:rsidRPr="005352F1">
        <w:rPr>
          <w:rFonts w:asciiTheme="minorBidi" w:hAnsiTheme="minorBidi" w:cstheme="minorBidi"/>
        </w:rPr>
        <w:t xml:space="preserve"> </w:t>
      </w:r>
      <w:r w:rsidRPr="00A83FCF">
        <w:rPr>
          <w:rFonts w:asciiTheme="minorBidi" w:hAnsiTheme="minorBidi" w:cstheme="minorBidi"/>
        </w:rPr>
        <w:t>shall</w:t>
      </w:r>
      <w:r w:rsidRPr="005352F1">
        <w:rPr>
          <w:rFonts w:asciiTheme="minorBidi" w:hAnsiTheme="minorBidi" w:cstheme="minorBidi"/>
        </w:rPr>
        <w:t xml:space="preserve"> </w:t>
      </w:r>
      <w:r w:rsidRPr="00A83FCF">
        <w:rPr>
          <w:rFonts w:asciiTheme="minorBidi" w:hAnsiTheme="minorBidi" w:cstheme="minorBidi"/>
        </w:rPr>
        <w:t>not</w:t>
      </w:r>
      <w:r w:rsidRPr="005352F1">
        <w:rPr>
          <w:rFonts w:asciiTheme="minorBidi" w:hAnsiTheme="minorBidi" w:cstheme="minorBidi"/>
        </w:rPr>
        <w:t xml:space="preserve"> </w:t>
      </w:r>
      <w:r w:rsidRPr="00A83FCF">
        <w:rPr>
          <w:rFonts w:asciiTheme="minorBidi" w:hAnsiTheme="minorBidi" w:cstheme="minorBidi"/>
        </w:rPr>
        <w:t>otherwise</w:t>
      </w:r>
      <w:r w:rsidRPr="005352F1">
        <w:rPr>
          <w:rFonts w:asciiTheme="minorBidi" w:hAnsiTheme="minorBidi" w:cstheme="minorBidi"/>
        </w:rPr>
        <w:t xml:space="preserve"> </w:t>
      </w:r>
      <w:r w:rsidRPr="00A83FCF">
        <w:rPr>
          <w:rFonts w:asciiTheme="minorBidi" w:hAnsiTheme="minorBidi" w:cstheme="minorBidi"/>
        </w:rPr>
        <w:t>affect</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legality,</w:t>
      </w:r>
      <w:r w:rsidRPr="005352F1">
        <w:rPr>
          <w:rFonts w:asciiTheme="minorBidi" w:hAnsiTheme="minorBidi" w:cstheme="minorBidi"/>
        </w:rPr>
        <w:t xml:space="preserve"> </w:t>
      </w:r>
      <w:r w:rsidRPr="00A83FCF">
        <w:rPr>
          <w:rFonts w:asciiTheme="minorBidi" w:hAnsiTheme="minorBidi" w:cstheme="minorBidi"/>
        </w:rPr>
        <w:t>validity</w:t>
      </w:r>
      <w:r w:rsidRPr="005352F1">
        <w:rPr>
          <w:rFonts w:asciiTheme="minorBidi" w:hAnsiTheme="minorBidi" w:cstheme="minorBidi"/>
        </w:rPr>
        <w:t xml:space="preserve"> </w:t>
      </w:r>
      <w:r w:rsidRPr="00A83FCF">
        <w:rPr>
          <w:rFonts w:asciiTheme="minorBidi" w:hAnsiTheme="minorBidi" w:cstheme="minorBidi"/>
        </w:rPr>
        <w:t>or</w:t>
      </w:r>
      <w:r w:rsidRPr="005352F1">
        <w:rPr>
          <w:rFonts w:asciiTheme="minorBidi" w:hAnsiTheme="minorBidi" w:cstheme="minorBidi"/>
        </w:rPr>
        <w:t xml:space="preserve"> </w:t>
      </w:r>
      <w:r w:rsidRPr="00A83FCF">
        <w:rPr>
          <w:rFonts w:asciiTheme="minorBidi" w:hAnsiTheme="minorBidi" w:cstheme="minorBidi"/>
        </w:rPr>
        <w:t>unenforceability</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any</w:t>
      </w:r>
      <w:r w:rsidRPr="005352F1">
        <w:rPr>
          <w:rFonts w:asciiTheme="minorBidi" w:hAnsiTheme="minorBidi" w:cstheme="minorBidi"/>
        </w:rPr>
        <w:t xml:space="preserve"> </w:t>
      </w:r>
      <w:r w:rsidRPr="00A83FCF">
        <w:rPr>
          <w:rFonts w:asciiTheme="minorBidi" w:hAnsiTheme="minorBidi" w:cstheme="minorBidi"/>
        </w:rPr>
        <w:t>other provision.</w:t>
      </w:r>
    </w:p>
    <w:p w:rsidR="0021487F" w:rsidRPr="00BF6E7A" w:rsidRDefault="00F7037F" w:rsidP="004C6E1A">
      <w:pPr>
        <w:pStyle w:val="Heading1"/>
        <w:numPr>
          <w:ilvl w:val="1"/>
          <w:numId w:val="2"/>
        </w:numPr>
        <w:tabs>
          <w:tab w:val="left" w:pos="990"/>
        </w:tabs>
        <w:spacing w:before="179"/>
        <w:ind w:right="160"/>
        <w:rPr>
          <w:rFonts w:asciiTheme="minorBidi" w:hAnsiTheme="minorBidi" w:cstheme="minorBidi"/>
        </w:rPr>
      </w:pPr>
      <w:r w:rsidRPr="00BF6E7A">
        <w:rPr>
          <w:rFonts w:asciiTheme="minorBidi" w:hAnsiTheme="minorBidi" w:cstheme="minorBidi"/>
        </w:rPr>
        <w:t>Entire Agreement</w:t>
      </w:r>
    </w:p>
    <w:p w:rsidR="0021487F" w:rsidRPr="00A83FCF" w:rsidRDefault="00F7037F" w:rsidP="004C6E1A">
      <w:pPr>
        <w:pStyle w:val="BodyText"/>
        <w:spacing w:before="180"/>
        <w:ind w:left="990" w:right="160"/>
        <w:rPr>
          <w:rFonts w:asciiTheme="minorBidi" w:hAnsiTheme="minorBidi" w:cstheme="minorBidi"/>
        </w:rPr>
      </w:pPr>
      <w:r w:rsidRPr="00A83FCF">
        <w:rPr>
          <w:rFonts w:asciiTheme="minorBidi" w:hAnsiTheme="minorBidi" w:cstheme="minorBidi"/>
        </w:rPr>
        <w:t>This Non-Disclosure Acknowledgement constitutes the entire agreement between the</w:t>
      </w:r>
      <w:r w:rsidRPr="005352F1">
        <w:rPr>
          <w:rFonts w:asciiTheme="minorBidi" w:hAnsiTheme="minorBidi" w:cstheme="minorBidi"/>
        </w:rPr>
        <w:t xml:space="preserve"> </w:t>
      </w:r>
      <w:r w:rsidRPr="00A83FCF">
        <w:rPr>
          <w:rFonts w:asciiTheme="minorBidi" w:hAnsiTheme="minorBidi" w:cstheme="minorBidi"/>
        </w:rPr>
        <w:t>Parties</w:t>
      </w:r>
      <w:r w:rsidRPr="005352F1">
        <w:rPr>
          <w:rFonts w:asciiTheme="minorBidi" w:hAnsiTheme="minorBidi" w:cstheme="minorBidi"/>
        </w:rPr>
        <w:t xml:space="preserve"> </w:t>
      </w:r>
      <w:r w:rsidRPr="00A83FCF">
        <w:rPr>
          <w:rFonts w:asciiTheme="minorBidi" w:hAnsiTheme="minorBidi" w:cstheme="minorBidi"/>
        </w:rPr>
        <w:t>and supersedes all prior representations, communications, negotiations or any</w:t>
      </w:r>
      <w:r w:rsidRPr="005352F1">
        <w:rPr>
          <w:rFonts w:asciiTheme="minorBidi" w:hAnsiTheme="minorBidi" w:cstheme="minorBidi"/>
        </w:rPr>
        <w:t xml:space="preserve"> </w:t>
      </w:r>
      <w:r w:rsidRPr="00A83FCF">
        <w:rPr>
          <w:rFonts w:asciiTheme="minorBidi" w:hAnsiTheme="minorBidi" w:cstheme="minorBidi"/>
        </w:rPr>
        <w:t>previous</w:t>
      </w:r>
      <w:r w:rsidRPr="005352F1">
        <w:rPr>
          <w:rFonts w:asciiTheme="minorBidi" w:hAnsiTheme="minorBidi" w:cstheme="minorBidi"/>
        </w:rPr>
        <w:t xml:space="preserve"> </w:t>
      </w:r>
      <w:r w:rsidRPr="00A83FCF">
        <w:rPr>
          <w:rFonts w:asciiTheme="minorBidi" w:hAnsiTheme="minorBidi" w:cstheme="minorBidi"/>
        </w:rPr>
        <w:t>agreement</w:t>
      </w:r>
      <w:r w:rsidRPr="005352F1">
        <w:rPr>
          <w:rFonts w:asciiTheme="minorBidi" w:hAnsiTheme="minorBidi" w:cstheme="minorBidi"/>
        </w:rPr>
        <w:t xml:space="preserve"> </w:t>
      </w:r>
      <w:r w:rsidRPr="00A83FCF">
        <w:rPr>
          <w:rFonts w:asciiTheme="minorBidi" w:hAnsiTheme="minorBidi" w:cstheme="minorBidi"/>
        </w:rPr>
        <w:t>between</w:t>
      </w:r>
      <w:r w:rsidRPr="005352F1">
        <w:rPr>
          <w:rFonts w:asciiTheme="minorBidi" w:hAnsiTheme="minorBidi" w:cstheme="minorBidi"/>
        </w:rPr>
        <w:t xml:space="preserve"> </w:t>
      </w:r>
      <w:r w:rsidRPr="00A83FCF">
        <w:rPr>
          <w:rFonts w:asciiTheme="minorBidi" w:hAnsiTheme="minorBidi" w:cstheme="minorBidi"/>
        </w:rPr>
        <w:t>them</w:t>
      </w:r>
      <w:r w:rsidRPr="005352F1">
        <w:rPr>
          <w:rFonts w:asciiTheme="minorBidi" w:hAnsiTheme="minorBidi" w:cstheme="minorBidi"/>
        </w:rPr>
        <w:t xml:space="preserve"> </w:t>
      </w:r>
      <w:r w:rsidRPr="00A83FCF">
        <w:rPr>
          <w:rFonts w:asciiTheme="minorBidi" w:hAnsiTheme="minorBidi" w:cstheme="minorBidi"/>
        </w:rPr>
        <w:t>relating</w:t>
      </w:r>
      <w:r w:rsidRPr="005352F1">
        <w:rPr>
          <w:rFonts w:asciiTheme="minorBidi" w:hAnsiTheme="minorBidi" w:cstheme="minorBidi"/>
        </w:rPr>
        <w:t xml:space="preserve"> </w:t>
      </w:r>
      <w:r w:rsidRPr="00A83FCF">
        <w:rPr>
          <w:rFonts w:asciiTheme="minorBidi" w:hAnsiTheme="minorBidi" w:cstheme="minorBidi"/>
        </w:rPr>
        <w:t>to</w:t>
      </w:r>
      <w:r w:rsidRPr="005352F1">
        <w:rPr>
          <w:rFonts w:asciiTheme="minorBidi" w:hAnsiTheme="minorBidi" w:cstheme="minorBidi"/>
        </w:rPr>
        <w:t xml:space="preserve"> </w:t>
      </w:r>
      <w:r w:rsidRPr="00A83FCF">
        <w:rPr>
          <w:rFonts w:asciiTheme="minorBidi" w:hAnsiTheme="minorBidi" w:cstheme="minorBidi"/>
        </w:rPr>
        <w:t>the</w:t>
      </w:r>
      <w:r w:rsidRPr="005352F1">
        <w:rPr>
          <w:rFonts w:asciiTheme="minorBidi" w:hAnsiTheme="minorBidi" w:cstheme="minorBidi"/>
        </w:rPr>
        <w:t xml:space="preserve"> </w:t>
      </w:r>
      <w:r w:rsidRPr="00A83FCF">
        <w:rPr>
          <w:rFonts w:asciiTheme="minorBidi" w:hAnsiTheme="minorBidi" w:cstheme="minorBidi"/>
        </w:rPr>
        <w:t>Purpose.</w:t>
      </w:r>
    </w:p>
    <w:p w:rsidR="0021487F" w:rsidRPr="00BF6E7A" w:rsidRDefault="00F7037F" w:rsidP="004C6E1A">
      <w:pPr>
        <w:pStyle w:val="Heading1"/>
        <w:numPr>
          <w:ilvl w:val="1"/>
          <w:numId w:val="2"/>
        </w:numPr>
        <w:tabs>
          <w:tab w:val="left" w:pos="990"/>
        </w:tabs>
        <w:spacing w:before="180"/>
        <w:ind w:right="160"/>
        <w:rPr>
          <w:rFonts w:asciiTheme="minorBidi" w:hAnsiTheme="minorBidi" w:cstheme="minorBidi"/>
        </w:rPr>
      </w:pPr>
      <w:r w:rsidRPr="00BF6E7A">
        <w:rPr>
          <w:rFonts w:asciiTheme="minorBidi" w:hAnsiTheme="minorBidi" w:cstheme="minorBidi"/>
        </w:rPr>
        <w:t>Counterparts</w:t>
      </w:r>
    </w:p>
    <w:p w:rsidR="0021487F" w:rsidRPr="00A83FCF" w:rsidRDefault="00F7037F" w:rsidP="004C6E1A">
      <w:pPr>
        <w:pStyle w:val="BodyText"/>
        <w:spacing w:before="180"/>
        <w:ind w:left="990" w:right="160"/>
        <w:rPr>
          <w:rFonts w:asciiTheme="minorBidi" w:hAnsiTheme="minorBidi" w:cstheme="minorBidi"/>
        </w:rPr>
      </w:pPr>
      <w:r w:rsidRPr="00A83FCF">
        <w:rPr>
          <w:rFonts w:asciiTheme="minorBidi" w:hAnsiTheme="minorBidi" w:cstheme="minorBidi"/>
        </w:rPr>
        <w:t>This Non-Disclosure Acknowledgement may be executed in up to two (2) separate</w:t>
      </w:r>
      <w:r w:rsidRPr="005352F1">
        <w:rPr>
          <w:rFonts w:asciiTheme="minorBidi" w:hAnsiTheme="minorBidi" w:cstheme="minorBidi"/>
        </w:rPr>
        <w:t xml:space="preserve"> </w:t>
      </w:r>
      <w:r w:rsidRPr="00A83FCF">
        <w:rPr>
          <w:rFonts w:asciiTheme="minorBidi" w:hAnsiTheme="minorBidi" w:cstheme="minorBidi"/>
        </w:rPr>
        <w:t>counterparts,</w:t>
      </w:r>
      <w:r w:rsidRPr="005352F1">
        <w:rPr>
          <w:rFonts w:asciiTheme="minorBidi" w:hAnsiTheme="minorBidi" w:cstheme="minorBidi"/>
        </w:rPr>
        <w:t xml:space="preserve"> </w:t>
      </w:r>
      <w:r w:rsidRPr="00A83FCF">
        <w:rPr>
          <w:rFonts w:asciiTheme="minorBidi" w:hAnsiTheme="minorBidi" w:cstheme="minorBidi"/>
        </w:rPr>
        <w:t>each</w:t>
      </w:r>
      <w:r w:rsidRPr="005352F1">
        <w:rPr>
          <w:rFonts w:asciiTheme="minorBidi" w:hAnsiTheme="minorBidi" w:cstheme="minorBidi"/>
        </w:rPr>
        <w:t xml:space="preserve"> </w:t>
      </w:r>
      <w:r w:rsidRPr="00A83FCF">
        <w:rPr>
          <w:rFonts w:asciiTheme="minorBidi" w:hAnsiTheme="minorBidi" w:cstheme="minorBidi"/>
        </w:rPr>
        <w:t>of</w:t>
      </w:r>
      <w:r w:rsidRPr="005352F1">
        <w:rPr>
          <w:rFonts w:asciiTheme="minorBidi" w:hAnsiTheme="minorBidi" w:cstheme="minorBidi"/>
        </w:rPr>
        <w:t xml:space="preserve"> </w:t>
      </w:r>
      <w:r w:rsidRPr="00A83FCF">
        <w:rPr>
          <w:rFonts w:asciiTheme="minorBidi" w:hAnsiTheme="minorBidi" w:cstheme="minorBidi"/>
        </w:rPr>
        <w:t>which</w:t>
      </w:r>
      <w:r w:rsidRPr="005352F1">
        <w:rPr>
          <w:rFonts w:asciiTheme="minorBidi" w:hAnsiTheme="minorBidi" w:cstheme="minorBidi"/>
        </w:rPr>
        <w:t xml:space="preserve"> </w:t>
      </w:r>
      <w:r w:rsidRPr="00A83FCF">
        <w:rPr>
          <w:rFonts w:asciiTheme="minorBidi" w:hAnsiTheme="minorBidi" w:cstheme="minorBidi"/>
        </w:rPr>
        <w:t>when</w:t>
      </w:r>
      <w:r w:rsidRPr="005352F1">
        <w:rPr>
          <w:rFonts w:asciiTheme="minorBidi" w:hAnsiTheme="minorBidi" w:cstheme="minorBidi"/>
        </w:rPr>
        <w:t xml:space="preserve"> </w:t>
      </w:r>
      <w:r w:rsidRPr="00A83FCF">
        <w:rPr>
          <w:rFonts w:asciiTheme="minorBidi" w:hAnsiTheme="minorBidi" w:cstheme="minorBidi"/>
        </w:rPr>
        <w:t>executed</w:t>
      </w:r>
      <w:r w:rsidRPr="005352F1">
        <w:rPr>
          <w:rFonts w:asciiTheme="minorBidi" w:hAnsiTheme="minorBidi" w:cstheme="minorBidi"/>
        </w:rPr>
        <w:t xml:space="preserve"> </w:t>
      </w:r>
      <w:r w:rsidRPr="00A83FCF">
        <w:rPr>
          <w:rFonts w:asciiTheme="minorBidi" w:hAnsiTheme="minorBidi" w:cstheme="minorBidi"/>
        </w:rPr>
        <w:t>and</w:t>
      </w:r>
      <w:r w:rsidRPr="005352F1">
        <w:rPr>
          <w:rFonts w:asciiTheme="minorBidi" w:hAnsiTheme="minorBidi" w:cstheme="minorBidi"/>
        </w:rPr>
        <w:t xml:space="preserve"> </w:t>
      </w:r>
      <w:r w:rsidRPr="00A83FCF">
        <w:rPr>
          <w:rFonts w:asciiTheme="minorBidi" w:hAnsiTheme="minorBidi" w:cstheme="minorBidi"/>
        </w:rPr>
        <w:t>delivered</w:t>
      </w:r>
      <w:r w:rsidRPr="005352F1">
        <w:rPr>
          <w:rFonts w:asciiTheme="minorBidi" w:hAnsiTheme="minorBidi" w:cstheme="minorBidi"/>
        </w:rPr>
        <w:t xml:space="preserve"> </w:t>
      </w:r>
      <w:r w:rsidRPr="00A83FCF">
        <w:rPr>
          <w:rFonts w:asciiTheme="minorBidi" w:hAnsiTheme="minorBidi" w:cstheme="minorBidi"/>
        </w:rPr>
        <w:t>shall</w:t>
      </w:r>
      <w:r w:rsidRPr="005352F1">
        <w:rPr>
          <w:rFonts w:asciiTheme="minorBidi" w:hAnsiTheme="minorBidi" w:cstheme="minorBidi"/>
        </w:rPr>
        <w:t xml:space="preserve"> </w:t>
      </w:r>
      <w:r w:rsidRPr="00A83FCF">
        <w:rPr>
          <w:rFonts w:asciiTheme="minorBidi" w:hAnsiTheme="minorBidi" w:cstheme="minorBidi"/>
        </w:rPr>
        <w:t>constitute</w:t>
      </w:r>
      <w:r w:rsidRPr="005352F1">
        <w:rPr>
          <w:rFonts w:asciiTheme="minorBidi" w:hAnsiTheme="minorBidi" w:cstheme="minorBidi"/>
        </w:rPr>
        <w:t xml:space="preserve"> </w:t>
      </w:r>
      <w:r w:rsidRPr="00A83FCF">
        <w:rPr>
          <w:rFonts w:asciiTheme="minorBidi" w:hAnsiTheme="minorBidi" w:cstheme="minorBidi"/>
        </w:rPr>
        <w:t>an</w:t>
      </w:r>
      <w:r w:rsidRPr="005352F1">
        <w:rPr>
          <w:rFonts w:asciiTheme="minorBidi" w:hAnsiTheme="minorBidi" w:cstheme="minorBidi"/>
        </w:rPr>
        <w:t xml:space="preserve"> </w:t>
      </w:r>
      <w:r w:rsidRPr="00A83FCF">
        <w:rPr>
          <w:rFonts w:asciiTheme="minorBidi" w:hAnsiTheme="minorBidi" w:cstheme="minorBidi"/>
        </w:rPr>
        <w:t>original,</w:t>
      </w:r>
      <w:r w:rsidRPr="005352F1">
        <w:rPr>
          <w:rFonts w:asciiTheme="minorBidi" w:hAnsiTheme="minorBidi" w:cstheme="minorBidi"/>
        </w:rPr>
        <w:t xml:space="preserve"> </w:t>
      </w:r>
      <w:r w:rsidRPr="00A83FCF">
        <w:rPr>
          <w:rFonts w:asciiTheme="minorBidi" w:hAnsiTheme="minorBidi" w:cstheme="minorBidi"/>
        </w:rPr>
        <w:t>but</w:t>
      </w:r>
      <w:r w:rsidRPr="005352F1">
        <w:rPr>
          <w:rFonts w:asciiTheme="minorBidi" w:hAnsiTheme="minorBidi" w:cstheme="minorBidi"/>
        </w:rPr>
        <w:t xml:space="preserve"> </w:t>
      </w:r>
      <w:r w:rsidRPr="00A83FCF">
        <w:rPr>
          <w:rFonts w:asciiTheme="minorBidi" w:hAnsiTheme="minorBidi" w:cstheme="minorBidi"/>
        </w:rPr>
        <w:t>such</w:t>
      </w:r>
      <w:r w:rsidRPr="005352F1">
        <w:rPr>
          <w:rFonts w:asciiTheme="minorBidi" w:hAnsiTheme="minorBidi" w:cstheme="minorBidi"/>
        </w:rPr>
        <w:t xml:space="preserve"> </w:t>
      </w:r>
      <w:r w:rsidRPr="00A83FCF">
        <w:rPr>
          <w:rFonts w:asciiTheme="minorBidi" w:hAnsiTheme="minorBidi" w:cstheme="minorBidi"/>
        </w:rPr>
        <w:t>counterparts shall</w:t>
      </w:r>
      <w:r w:rsidRPr="005352F1">
        <w:rPr>
          <w:rFonts w:asciiTheme="minorBidi" w:hAnsiTheme="minorBidi" w:cstheme="minorBidi"/>
        </w:rPr>
        <w:t xml:space="preserve"> </w:t>
      </w:r>
      <w:r w:rsidRPr="00A83FCF">
        <w:rPr>
          <w:rFonts w:asciiTheme="minorBidi" w:hAnsiTheme="minorBidi" w:cstheme="minorBidi"/>
        </w:rPr>
        <w:t>together</w:t>
      </w:r>
      <w:r w:rsidRPr="005352F1">
        <w:rPr>
          <w:rFonts w:asciiTheme="minorBidi" w:hAnsiTheme="minorBidi" w:cstheme="minorBidi"/>
        </w:rPr>
        <w:t xml:space="preserve"> </w:t>
      </w:r>
      <w:r w:rsidRPr="00A83FCF">
        <w:rPr>
          <w:rFonts w:asciiTheme="minorBidi" w:hAnsiTheme="minorBidi" w:cstheme="minorBidi"/>
        </w:rPr>
        <w:t>constitute</w:t>
      </w:r>
      <w:r w:rsidRPr="005352F1">
        <w:rPr>
          <w:rFonts w:asciiTheme="minorBidi" w:hAnsiTheme="minorBidi" w:cstheme="minorBidi"/>
        </w:rPr>
        <w:t xml:space="preserve"> </w:t>
      </w:r>
      <w:r w:rsidRPr="00A83FCF">
        <w:rPr>
          <w:rFonts w:asciiTheme="minorBidi" w:hAnsiTheme="minorBidi" w:cstheme="minorBidi"/>
        </w:rPr>
        <w:t>one</w:t>
      </w:r>
      <w:r w:rsidRPr="005352F1">
        <w:rPr>
          <w:rFonts w:asciiTheme="minorBidi" w:hAnsiTheme="minorBidi" w:cstheme="minorBidi"/>
        </w:rPr>
        <w:t xml:space="preserve"> </w:t>
      </w:r>
      <w:r w:rsidRPr="00A83FCF">
        <w:rPr>
          <w:rFonts w:asciiTheme="minorBidi" w:hAnsiTheme="minorBidi" w:cstheme="minorBidi"/>
        </w:rPr>
        <w:t>and the</w:t>
      </w:r>
      <w:r w:rsidRPr="005352F1">
        <w:rPr>
          <w:rFonts w:asciiTheme="minorBidi" w:hAnsiTheme="minorBidi" w:cstheme="minorBidi"/>
        </w:rPr>
        <w:t xml:space="preserve"> </w:t>
      </w:r>
      <w:r w:rsidRPr="00A83FCF">
        <w:rPr>
          <w:rFonts w:asciiTheme="minorBidi" w:hAnsiTheme="minorBidi" w:cstheme="minorBidi"/>
        </w:rPr>
        <w:t>same</w:t>
      </w:r>
      <w:r w:rsidRPr="005352F1">
        <w:rPr>
          <w:rFonts w:asciiTheme="minorBidi" w:hAnsiTheme="minorBidi" w:cstheme="minorBidi"/>
        </w:rPr>
        <w:t xml:space="preserve"> </w:t>
      </w:r>
      <w:r w:rsidRPr="00A83FCF">
        <w:rPr>
          <w:rFonts w:asciiTheme="minorBidi" w:hAnsiTheme="minorBidi" w:cstheme="minorBidi"/>
        </w:rPr>
        <w:t>instrument.</w:t>
      </w:r>
    </w:p>
    <w:bookmarkEnd w:id="3"/>
    <w:p w:rsidR="0021487F" w:rsidRPr="00A83FCF" w:rsidRDefault="0021487F" w:rsidP="002215A6">
      <w:pPr>
        <w:pStyle w:val="BodyText"/>
        <w:spacing w:before="4"/>
        <w:ind w:left="0" w:right="160"/>
        <w:jc w:val="left"/>
        <w:rPr>
          <w:rFonts w:asciiTheme="minorBidi" w:hAnsiTheme="minorBidi" w:cstheme="minorBidi"/>
        </w:rPr>
      </w:pPr>
    </w:p>
    <w:p w:rsidR="00D71A47" w:rsidRDefault="00D71A47" w:rsidP="00550EAB">
      <w:pPr>
        <w:ind w:left="318" w:right="160"/>
        <w:jc w:val="both"/>
        <w:rPr>
          <w:rFonts w:asciiTheme="minorBidi" w:hAnsiTheme="minorBidi" w:cstheme="minorBidi"/>
          <w:sz w:val="20"/>
          <w:szCs w:val="20"/>
        </w:rPr>
      </w:pPr>
    </w:p>
    <w:p w:rsidR="0021487F" w:rsidRPr="00550EAB" w:rsidRDefault="00F7037F" w:rsidP="00550EAB">
      <w:pPr>
        <w:ind w:left="318" w:right="160"/>
        <w:jc w:val="both"/>
        <w:rPr>
          <w:rFonts w:asciiTheme="minorBidi" w:hAnsiTheme="minorBidi" w:cstheme="minorBidi"/>
          <w:sz w:val="20"/>
          <w:szCs w:val="20"/>
        </w:rPr>
      </w:pPr>
      <w:r w:rsidRPr="005352F1">
        <w:rPr>
          <w:rFonts w:asciiTheme="minorBidi" w:hAnsiTheme="minorBidi" w:cstheme="minorBidi"/>
          <w:sz w:val="20"/>
          <w:szCs w:val="20"/>
        </w:rPr>
        <w:t xml:space="preserve">THIS </w:t>
      </w:r>
      <w:r w:rsidRPr="00BF6E7A">
        <w:rPr>
          <w:rFonts w:asciiTheme="minorBidi" w:hAnsiTheme="minorBidi" w:cstheme="minorBidi"/>
          <w:b/>
          <w:bCs/>
          <w:sz w:val="20"/>
          <w:szCs w:val="20"/>
        </w:rPr>
        <w:t>NON-DISCLOSURE ACKNOWLEDGEMENT</w:t>
      </w:r>
      <w:r w:rsidRPr="005352F1">
        <w:rPr>
          <w:rFonts w:asciiTheme="minorBidi" w:hAnsiTheme="minorBidi" w:cstheme="minorBidi"/>
          <w:sz w:val="20"/>
          <w:szCs w:val="20"/>
        </w:rPr>
        <w:t xml:space="preserve"> </w:t>
      </w:r>
      <w:r w:rsidR="00075944" w:rsidRPr="00075944">
        <w:rPr>
          <w:rFonts w:asciiTheme="minorBidi" w:hAnsiTheme="minorBidi" w:cstheme="minorBidi"/>
          <w:sz w:val="20"/>
          <w:szCs w:val="20"/>
        </w:rPr>
        <w:t>has been executed and delivered on the date set forth above.</w:t>
      </w:r>
    </w:p>
    <w:p w:rsidR="0021487F" w:rsidRPr="00A83FCF" w:rsidRDefault="0021487F" w:rsidP="002215A6">
      <w:pPr>
        <w:pStyle w:val="BodyText"/>
        <w:spacing w:before="3" w:after="1"/>
        <w:ind w:left="0" w:right="160"/>
        <w:jc w:val="left"/>
        <w:rPr>
          <w:rFonts w:asciiTheme="minorBidi" w:hAnsiTheme="minorBidi" w:cstheme="minorBidi"/>
        </w:rPr>
      </w:pPr>
    </w:p>
    <w:tbl>
      <w:tblPr>
        <w:tblW w:w="0" w:type="auto"/>
        <w:tblInd w:w="90" w:type="dxa"/>
        <w:tblLayout w:type="fixed"/>
        <w:tblCellMar>
          <w:left w:w="0" w:type="dxa"/>
          <w:right w:w="0" w:type="dxa"/>
        </w:tblCellMar>
        <w:tblLook w:val="01E0" w:firstRow="1" w:lastRow="1" w:firstColumn="1" w:lastColumn="1" w:noHBand="0" w:noVBand="0"/>
      </w:tblPr>
      <w:tblGrid>
        <w:gridCol w:w="3988"/>
        <w:gridCol w:w="4922"/>
      </w:tblGrid>
      <w:tr w:rsidR="0021487F" w:rsidRPr="00A83FCF" w:rsidTr="00FC003C">
        <w:trPr>
          <w:trHeight w:val="916"/>
        </w:trPr>
        <w:tc>
          <w:tcPr>
            <w:tcW w:w="3988" w:type="dxa"/>
          </w:tcPr>
          <w:p w:rsidR="0021487F" w:rsidRPr="00A83FCF" w:rsidRDefault="00F7037F" w:rsidP="002215A6">
            <w:pPr>
              <w:pStyle w:val="TableParagraph"/>
              <w:ind w:left="200" w:right="160"/>
              <w:rPr>
                <w:rFonts w:asciiTheme="minorBidi" w:hAnsiTheme="minorBidi" w:cstheme="minorBidi"/>
                <w:sz w:val="20"/>
                <w:szCs w:val="20"/>
              </w:rPr>
            </w:pPr>
            <w:r w:rsidRPr="00A83FCF">
              <w:rPr>
                <w:rFonts w:asciiTheme="minorBidi" w:hAnsiTheme="minorBidi" w:cstheme="minorBidi"/>
                <w:sz w:val="20"/>
                <w:szCs w:val="20"/>
              </w:rPr>
              <w:t>EXECUTED</w:t>
            </w:r>
            <w:r w:rsidRPr="00A83FCF">
              <w:rPr>
                <w:rFonts w:asciiTheme="minorBidi" w:hAnsiTheme="minorBidi" w:cstheme="minorBidi"/>
                <w:spacing w:val="-5"/>
                <w:sz w:val="20"/>
                <w:szCs w:val="20"/>
              </w:rPr>
              <w:t xml:space="preserve"> </w:t>
            </w:r>
            <w:r w:rsidRPr="00A83FCF">
              <w:rPr>
                <w:rFonts w:asciiTheme="minorBidi" w:hAnsiTheme="minorBidi" w:cstheme="minorBidi"/>
                <w:sz w:val="20"/>
                <w:szCs w:val="20"/>
              </w:rPr>
              <w:t>for</w:t>
            </w:r>
            <w:r w:rsidRPr="00A83FCF">
              <w:rPr>
                <w:rFonts w:asciiTheme="minorBidi" w:hAnsiTheme="minorBidi" w:cstheme="minorBidi"/>
                <w:spacing w:val="-5"/>
                <w:sz w:val="20"/>
                <w:szCs w:val="20"/>
              </w:rPr>
              <w:t xml:space="preserve"> </w:t>
            </w:r>
            <w:r w:rsidRPr="00A83FCF">
              <w:rPr>
                <w:rFonts w:asciiTheme="minorBidi" w:hAnsiTheme="minorBidi" w:cstheme="minorBidi"/>
                <w:sz w:val="20"/>
                <w:szCs w:val="20"/>
              </w:rPr>
              <w:t>and</w:t>
            </w:r>
            <w:r w:rsidRPr="00A83FCF">
              <w:rPr>
                <w:rFonts w:asciiTheme="minorBidi" w:hAnsiTheme="minorBidi" w:cstheme="minorBidi"/>
                <w:spacing w:val="-3"/>
                <w:sz w:val="20"/>
                <w:szCs w:val="20"/>
              </w:rPr>
              <w:t xml:space="preserve"> </w:t>
            </w:r>
            <w:r w:rsidRPr="00A83FCF">
              <w:rPr>
                <w:rFonts w:asciiTheme="minorBidi" w:hAnsiTheme="minorBidi" w:cstheme="minorBidi"/>
                <w:sz w:val="20"/>
                <w:szCs w:val="20"/>
              </w:rPr>
              <w:t>on</w:t>
            </w:r>
            <w:r w:rsidRPr="00A83FCF">
              <w:rPr>
                <w:rFonts w:asciiTheme="minorBidi" w:hAnsiTheme="minorBidi" w:cstheme="minorBidi"/>
                <w:spacing w:val="-2"/>
                <w:sz w:val="20"/>
                <w:szCs w:val="20"/>
              </w:rPr>
              <w:t xml:space="preserve"> </w:t>
            </w:r>
            <w:r w:rsidRPr="00A83FCF">
              <w:rPr>
                <w:rFonts w:asciiTheme="minorBidi" w:hAnsiTheme="minorBidi" w:cstheme="minorBidi"/>
                <w:sz w:val="20"/>
                <w:szCs w:val="20"/>
              </w:rPr>
              <w:t>behalf</w:t>
            </w:r>
            <w:r w:rsidRPr="00A83FCF">
              <w:rPr>
                <w:rFonts w:asciiTheme="minorBidi" w:hAnsiTheme="minorBidi" w:cstheme="minorBidi"/>
                <w:spacing w:val="-3"/>
                <w:sz w:val="20"/>
                <w:szCs w:val="20"/>
              </w:rPr>
              <w:t xml:space="preserve"> </w:t>
            </w:r>
            <w:r w:rsidRPr="00A83FCF">
              <w:rPr>
                <w:rFonts w:asciiTheme="minorBidi" w:hAnsiTheme="minorBidi" w:cstheme="minorBidi"/>
                <w:sz w:val="20"/>
                <w:szCs w:val="20"/>
              </w:rPr>
              <w:t>of</w:t>
            </w:r>
            <w:r w:rsidRPr="00A83FCF">
              <w:rPr>
                <w:rFonts w:asciiTheme="minorBidi" w:hAnsiTheme="minorBidi" w:cstheme="minorBidi"/>
                <w:spacing w:val="-1"/>
                <w:sz w:val="20"/>
                <w:szCs w:val="20"/>
              </w:rPr>
              <w:t xml:space="preserve"> </w:t>
            </w:r>
            <w:sdt>
              <w:sdtPr>
                <w:rPr>
                  <w:rFonts w:asciiTheme="minorBidi" w:hAnsiTheme="minorBidi" w:cstheme="minorBidi"/>
                  <w:spacing w:val="-1"/>
                  <w:sz w:val="20"/>
                  <w:szCs w:val="20"/>
                </w:rPr>
                <w:id w:val="555362621"/>
                <w:placeholder>
                  <w:docPart w:val="DefaultPlaceholder_-1854013440"/>
                </w:placeholder>
              </w:sdtPr>
              <w:sdtEndPr>
                <w:rPr>
                  <w:b/>
                  <w:spacing w:val="0"/>
                </w:rPr>
              </w:sdtEndPr>
              <w:sdtContent>
                <w:r w:rsidRPr="00A83FCF">
                  <w:rPr>
                    <w:rFonts w:asciiTheme="minorBidi" w:hAnsiTheme="minorBidi" w:cstheme="minorBidi"/>
                    <w:b/>
                    <w:sz w:val="20"/>
                    <w:szCs w:val="20"/>
                  </w:rPr>
                  <w:t>INSERT</w:t>
                </w:r>
                <w:r w:rsidRPr="00A83FCF">
                  <w:rPr>
                    <w:rFonts w:asciiTheme="minorBidi" w:hAnsiTheme="minorBidi" w:cstheme="minorBidi"/>
                    <w:b/>
                    <w:spacing w:val="-53"/>
                    <w:sz w:val="20"/>
                    <w:szCs w:val="20"/>
                  </w:rPr>
                  <w:t xml:space="preserve"> </w:t>
                </w:r>
                <w:r w:rsidRPr="00A83FCF">
                  <w:rPr>
                    <w:rFonts w:asciiTheme="minorBidi" w:hAnsiTheme="minorBidi" w:cstheme="minorBidi"/>
                    <w:b/>
                    <w:sz w:val="20"/>
                    <w:szCs w:val="20"/>
                  </w:rPr>
                  <w:t>FULL</w:t>
                </w:r>
                <w:r w:rsidRPr="00A83FCF">
                  <w:rPr>
                    <w:rFonts w:asciiTheme="minorBidi" w:hAnsiTheme="minorBidi" w:cstheme="minorBidi"/>
                    <w:b/>
                    <w:spacing w:val="-1"/>
                    <w:sz w:val="20"/>
                    <w:szCs w:val="20"/>
                  </w:rPr>
                  <w:t xml:space="preserve"> </w:t>
                </w:r>
                <w:r w:rsidRPr="00A83FCF">
                  <w:rPr>
                    <w:rFonts w:asciiTheme="minorBidi" w:hAnsiTheme="minorBidi" w:cstheme="minorBidi"/>
                    <w:b/>
                    <w:sz w:val="20"/>
                    <w:szCs w:val="20"/>
                  </w:rPr>
                  <w:t xml:space="preserve">NAME OF </w:t>
                </w:r>
                <w:r w:rsidR="004F3082">
                  <w:rPr>
                    <w:rFonts w:asciiTheme="minorBidi" w:hAnsiTheme="minorBidi" w:cstheme="minorBidi"/>
                    <w:b/>
                    <w:sz w:val="20"/>
                    <w:szCs w:val="20"/>
                  </w:rPr>
                  <w:t>RECEIVING PARTY</w:t>
                </w:r>
              </w:sdtContent>
            </w:sdt>
            <w:r w:rsidRPr="00A83FCF">
              <w:rPr>
                <w:rFonts w:asciiTheme="minorBidi" w:hAnsiTheme="minorBidi" w:cstheme="minorBidi"/>
                <w:b/>
                <w:spacing w:val="3"/>
                <w:sz w:val="20"/>
                <w:szCs w:val="20"/>
              </w:rPr>
              <w:t xml:space="preserve"> </w:t>
            </w:r>
            <w:r w:rsidRPr="00A83FCF">
              <w:rPr>
                <w:rFonts w:asciiTheme="minorBidi" w:hAnsiTheme="minorBidi" w:cstheme="minorBidi"/>
                <w:sz w:val="20"/>
                <w:szCs w:val="20"/>
              </w:rPr>
              <w:t>by</w:t>
            </w:r>
            <w:r w:rsidRPr="00A83FCF">
              <w:rPr>
                <w:rFonts w:asciiTheme="minorBidi" w:hAnsiTheme="minorBidi" w:cstheme="minorBidi"/>
                <w:spacing w:val="-4"/>
                <w:sz w:val="20"/>
                <w:szCs w:val="20"/>
              </w:rPr>
              <w:t xml:space="preserve"> </w:t>
            </w:r>
            <w:r w:rsidRPr="00A83FCF">
              <w:rPr>
                <w:rFonts w:asciiTheme="minorBidi" w:hAnsiTheme="minorBidi" w:cstheme="minorBidi"/>
                <w:sz w:val="20"/>
                <w:szCs w:val="20"/>
              </w:rPr>
              <w:t>an</w:t>
            </w:r>
            <w:r w:rsidR="004F3082">
              <w:rPr>
                <w:rFonts w:asciiTheme="minorBidi" w:hAnsiTheme="minorBidi" w:cstheme="minorBidi"/>
                <w:sz w:val="20"/>
                <w:szCs w:val="20"/>
              </w:rPr>
              <w:t xml:space="preserve"> </w:t>
            </w:r>
            <w:r w:rsidRPr="00A83FCF">
              <w:rPr>
                <w:rFonts w:asciiTheme="minorBidi" w:hAnsiTheme="minorBidi" w:cstheme="minorBidi"/>
                <w:sz w:val="20"/>
                <w:szCs w:val="20"/>
              </w:rPr>
              <w:t>Authorised Signatory</w:t>
            </w:r>
          </w:p>
        </w:tc>
        <w:tc>
          <w:tcPr>
            <w:tcW w:w="4922" w:type="dxa"/>
          </w:tcPr>
          <w:p w:rsidR="0021487F" w:rsidRPr="00A83FCF" w:rsidRDefault="00F7037F" w:rsidP="002215A6">
            <w:pPr>
              <w:pStyle w:val="TableParagraph"/>
              <w:ind w:left="97" w:right="160"/>
              <w:rPr>
                <w:rFonts w:asciiTheme="minorBidi" w:hAnsiTheme="minorBidi" w:cstheme="minorBidi"/>
                <w:sz w:val="20"/>
                <w:szCs w:val="20"/>
              </w:rPr>
            </w:pPr>
            <w:r w:rsidRPr="00A83FCF">
              <w:rPr>
                <w:rFonts w:asciiTheme="minorBidi" w:hAnsiTheme="minorBidi" w:cstheme="minorBidi"/>
                <w:w w:val="99"/>
                <w:sz w:val="20"/>
                <w:szCs w:val="20"/>
              </w:rPr>
              <w:t>)</w:t>
            </w:r>
          </w:p>
          <w:p w:rsidR="0021487F" w:rsidRPr="00A83FCF" w:rsidRDefault="00F7037F" w:rsidP="002215A6">
            <w:pPr>
              <w:pStyle w:val="TableParagraph"/>
              <w:ind w:left="97" w:right="160"/>
              <w:rPr>
                <w:rFonts w:asciiTheme="minorBidi" w:hAnsiTheme="minorBidi" w:cstheme="minorBidi"/>
                <w:sz w:val="20"/>
                <w:szCs w:val="20"/>
              </w:rPr>
            </w:pPr>
            <w:r w:rsidRPr="00A83FCF">
              <w:rPr>
                <w:rFonts w:asciiTheme="minorBidi" w:hAnsiTheme="minorBidi" w:cstheme="minorBidi"/>
                <w:w w:val="99"/>
                <w:sz w:val="20"/>
                <w:szCs w:val="20"/>
              </w:rPr>
              <w:t>)</w:t>
            </w:r>
          </w:p>
          <w:p w:rsidR="0021487F" w:rsidRPr="00A83FCF" w:rsidRDefault="00F7037F" w:rsidP="002215A6">
            <w:pPr>
              <w:pStyle w:val="TableParagraph"/>
              <w:spacing w:before="1"/>
              <w:ind w:left="97" w:right="160"/>
              <w:rPr>
                <w:rFonts w:asciiTheme="minorBidi" w:hAnsiTheme="minorBidi" w:cstheme="minorBidi"/>
                <w:sz w:val="20"/>
                <w:szCs w:val="20"/>
              </w:rPr>
            </w:pPr>
            <w:r w:rsidRPr="00A83FCF">
              <w:rPr>
                <w:rFonts w:asciiTheme="minorBidi" w:hAnsiTheme="minorBidi" w:cstheme="minorBidi"/>
                <w:w w:val="99"/>
                <w:sz w:val="20"/>
                <w:szCs w:val="20"/>
              </w:rPr>
              <w:t>)</w:t>
            </w:r>
          </w:p>
          <w:p w:rsidR="004F3082" w:rsidRDefault="004F3082" w:rsidP="002215A6">
            <w:pPr>
              <w:pStyle w:val="TableParagraph"/>
              <w:ind w:left="97" w:right="160"/>
              <w:rPr>
                <w:rFonts w:asciiTheme="minorBidi" w:hAnsiTheme="minorBidi" w:cstheme="minorBidi"/>
                <w:w w:val="99"/>
                <w:sz w:val="20"/>
                <w:szCs w:val="20"/>
              </w:rPr>
            </w:pPr>
            <w:r>
              <w:rPr>
                <w:rFonts w:asciiTheme="minorBidi" w:hAnsiTheme="minorBidi" w:cstheme="minorBidi"/>
                <w:w w:val="99"/>
                <w:sz w:val="20"/>
                <w:szCs w:val="20"/>
              </w:rPr>
              <w:t>)</w:t>
            </w:r>
          </w:p>
          <w:p w:rsidR="0021487F" w:rsidRDefault="00F7037F" w:rsidP="002215A6">
            <w:pPr>
              <w:pStyle w:val="TableParagraph"/>
              <w:ind w:left="97" w:right="160"/>
              <w:rPr>
                <w:rFonts w:asciiTheme="minorBidi" w:hAnsiTheme="minorBidi" w:cstheme="minorBidi"/>
                <w:w w:val="99"/>
                <w:sz w:val="20"/>
                <w:szCs w:val="20"/>
              </w:rPr>
            </w:pPr>
            <w:r w:rsidRPr="00A83FCF">
              <w:rPr>
                <w:rFonts w:asciiTheme="minorBidi" w:hAnsiTheme="minorBidi" w:cstheme="minorBidi"/>
                <w:w w:val="99"/>
                <w:sz w:val="20"/>
                <w:szCs w:val="20"/>
              </w:rPr>
              <w:t>)</w:t>
            </w:r>
          </w:p>
          <w:p w:rsidR="004C6E1A" w:rsidRPr="00A83FCF" w:rsidRDefault="004C6E1A" w:rsidP="002215A6">
            <w:pPr>
              <w:pStyle w:val="TableParagraph"/>
              <w:ind w:left="97" w:right="160"/>
              <w:rPr>
                <w:rFonts w:asciiTheme="minorBidi" w:hAnsiTheme="minorBidi" w:cstheme="minorBidi"/>
                <w:sz w:val="20"/>
                <w:szCs w:val="20"/>
              </w:rPr>
            </w:pPr>
          </w:p>
        </w:tc>
      </w:tr>
      <w:tr w:rsidR="0021487F" w:rsidRPr="00A83FCF" w:rsidTr="00FC003C">
        <w:trPr>
          <w:trHeight w:val="464"/>
        </w:trPr>
        <w:tc>
          <w:tcPr>
            <w:tcW w:w="3988" w:type="dxa"/>
          </w:tcPr>
          <w:p w:rsidR="0021487F" w:rsidRPr="00A83FCF" w:rsidRDefault="0021487F" w:rsidP="002215A6">
            <w:pPr>
              <w:pStyle w:val="TableParagraph"/>
              <w:ind w:right="160"/>
              <w:rPr>
                <w:rFonts w:asciiTheme="minorBidi" w:hAnsiTheme="minorBidi" w:cstheme="minorBidi"/>
                <w:sz w:val="20"/>
                <w:szCs w:val="20"/>
              </w:rPr>
            </w:pPr>
          </w:p>
        </w:tc>
        <w:tc>
          <w:tcPr>
            <w:tcW w:w="4922" w:type="dxa"/>
          </w:tcPr>
          <w:p w:rsidR="0021487F" w:rsidRPr="00A83FCF" w:rsidRDefault="00F7037F" w:rsidP="002215A6">
            <w:pPr>
              <w:pStyle w:val="TableParagraph"/>
              <w:tabs>
                <w:tab w:val="left" w:pos="4104"/>
              </w:tabs>
              <w:ind w:right="160"/>
              <w:rPr>
                <w:rFonts w:asciiTheme="minorBidi" w:hAnsiTheme="minorBidi" w:cstheme="minorBidi"/>
                <w:sz w:val="20"/>
                <w:szCs w:val="20"/>
              </w:rPr>
            </w:pPr>
            <w:r w:rsidRPr="00A83FCF">
              <w:rPr>
                <w:rFonts w:asciiTheme="minorBidi" w:hAnsiTheme="minorBidi" w:cstheme="minorBidi"/>
                <w:color w:val="808080"/>
                <w:w w:val="99"/>
                <w:sz w:val="20"/>
                <w:szCs w:val="20"/>
                <w:u w:val="single" w:color="000000"/>
              </w:rPr>
              <w:t xml:space="preserve"> </w:t>
            </w:r>
            <w:r w:rsidRPr="00A83FCF">
              <w:rPr>
                <w:rFonts w:asciiTheme="minorBidi" w:hAnsiTheme="minorBidi" w:cstheme="minorBidi"/>
                <w:color w:val="808080"/>
                <w:spacing w:val="-3"/>
                <w:sz w:val="20"/>
                <w:szCs w:val="20"/>
                <w:u w:val="single" w:color="000000"/>
              </w:rPr>
              <w:t xml:space="preserve"> </w:t>
            </w:r>
            <w:r w:rsidRPr="00A83FCF">
              <w:rPr>
                <w:rFonts w:asciiTheme="minorBidi" w:hAnsiTheme="minorBidi" w:cstheme="minorBidi"/>
                <w:color w:val="808080"/>
                <w:sz w:val="20"/>
                <w:szCs w:val="20"/>
                <w:u w:val="single" w:color="000000"/>
              </w:rPr>
              <w:t>sign</w:t>
            </w:r>
            <w:r w:rsidRPr="00A83FCF">
              <w:rPr>
                <w:rFonts w:asciiTheme="minorBidi" w:hAnsiTheme="minorBidi" w:cstheme="minorBidi"/>
                <w:color w:val="808080"/>
                <w:spacing w:val="-2"/>
                <w:sz w:val="20"/>
                <w:szCs w:val="20"/>
                <w:u w:val="single" w:color="000000"/>
              </w:rPr>
              <w:t xml:space="preserve"> </w:t>
            </w:r>
            <w:r w:rsidRPr="00A83FCF">
              <w:rPr>
                <w:rFonts w:asciiTheme="minorBidi" w:hAnsiTheme="minorBidi" w:cstheme="minorBidi"/>
                <w:color w:val="808080"/>
                <w:sz w:val="20"/>
                <w:szCs w:val="20"/>
                <w:u w:val="single" w:color="000000"/>
              </w:rPr>
              <w:t>here:</w:t>
            </w:r>
            <w:r w:rsidR="00FC003C">
              <w:rPr>
                <w:rFonts w:asciiTheme="minorBidi" w:hAnsiTheme="minorBidi" w:cstheme="minorBidi"/>
                <w:color w:val="808080"/>
                <w:sz w:val="20"/>
                <w:szCs w:val="20"/>
                <w:u w:val="single" w:color="000000"/>
              </w:rPr>
              <w:t xml:space="preserve">                                                                      </w:t>
            </w:r>
          </w:p>
        </w:tc>
      </w:tr>
      <w:tr w:rsidR="0021487F" w:rsidRPr="00A83FCF" w:rsidTr="00FC003C">
        <w:trPr>
          <w:trHeight w:val="700"/>
        </w:trPr>
        <w:tc>
          <w:tcPr>
            <w:tcW w:w="3988" w:type="dxa"/>
          </w:tcPr>
          <w:p w:rsidR="0021487F" w:rsidRPr="00A83FCF" w:rsidRDefault="0021487F" w:rsidP="002215A6">
            <w:pPr>
              <w:pStyle w:val="TableParagraph"/>
              <w:ind w:right="160"/>
              <w:rPr>
                <w:rFonts w:asciiTheme="minorBidi" w:hAnsiTheme="minorBidi" w:cstheme="minorBidi"/>
                <w:sz w:val="20"/>
                <w:szCs w:val="20"/>
              </w:rPr>
            </w:pPr>
          </w:p>
        </w:tc>
        <w:tc>
          <w:tcPr>
            <w:tcW w:w="4922" w:type="dxa"/>
          </w:tcPr>
          <w:p w:rsidR="0021487F" w:rsidRPr="00A83FCF" w:rsidRDefault="0021487F" w:rsidP="002215A6">
            <w:pPr>
              <w:pStyle w:val="TableParagraph"/>
              <w:spacing w:before="1"/>
              <w:ind w:right="160"/>
              <w:rPr>
                <w:rFonts w:asciiTheme="minorBidi" w:hAnsiTheme="minorBidi" w:cstheme="minorBidi"/>
                <w:sz w:val="20"/>
                <w:szCs w:val="20"/>
              </w:rPr>
            </w:pPr>
          </w:p>
          <w:p w:rsidR="0021487F" w:rsidRPr="00A83FCF" w:rsidRDefault="00F7037F" w:rsidP="002215A6">
            <w:pPr>
              <w:pStyle w:val="TableParagraph"/>
              <w:tabs>
                <w:tab w:val="left" w:pos="4104"/>
              </w:tabs>
              <w:spacing w:before="1"/>
              <w:ind w:right="160"/>
              <w:rPr>
                <w:rFonts w:asciiTheme="minorBidi" w:hAnsiTheme="minorBidi" w:cstheme="minorBidi"/>
                <w:sz w:val="20"/>
                <w:szCs w:val="20"/>
              </w:rPr>
            </w:pPr>
            <w:r w:rsidRPr="00A83FCF">
              <w:rPr>
                <w:rFonts w:asciiTheme="minorBidi" w:hAnsiTheme="minorBidi" w:cstheme="minorBidi"/>
                <w:color w:val="808080"/>
                <w:w w:val="99"/>
                <w:sz w:val="20"/>
                <w:szCs w:val="20"/>
                <w:u w:val="single" w:color="000000"/>
              </w:rPr>
              <w:t xml:space="preserve"> </w:t>
            </w:r>
            <w:r w:rsidRPr="00A83FCF">
              <w:rPr>
                <w:rFonts w:asciiTheme="minorBidi" w:hAnsiTheme="minorBidi" w:cstheme="minorBidi"/>
                <w:color w:val="808080"/>
                <w:spacing w:val="-3"/>
                <w:sz w:val="20"/>
                <w:szCs w:val="20"/>
                <w:u w:val="single" w:color="000000"/>
              </w:rPr>
              <w:t xml:space="preserve"> </w:t>
            </w:r>
            <w:r w:rsidRPr="00A83FCF">
              <w:rPr>
                <w:rFonts w:asciiTheme="minorBidi" w:hAnsiTheme="minorBidi" w:cstheme="minorBidi"/>
                <w:color w:val="808080"/>
                <w:sz w:val="20"/>
                <w:szCs w:val="20"/>
                <w:u w:val="single" w:color="000000"/>
              </w:rPr>
              <w:t>print</w:t>
            </w:r>
            <w:r w:rsidRPr="00A83FCF">
              <w:rPr>
                <w:rFonts w:asciiTheme="minorBidi" w:hAnsiTheme="minorBidi" w:cstheme="minorBidi"/>
                <w:color w:val="808080"/>
                <w:spacing w:val="-1"/>
                <w:sz w:val="20"/>
                <w:szCs w:val="20"/>
                <w:u w:val="single" w:color="000000"/>
              </w:rPr>
              <w:t xml:space="preserve"> </w:t>
            </w:r>
            <w:r w:rsidRPr="00A83FCF">
              <w:rPr>
                <w:rFonts w:asciiTheme="minorBidi" w:hAnsiTheme="minorBidi" w:cstheme="minorBidi"/>
                <w:color w:val="808080"/>
                <w:sz w:val="20"/>
                <w:szCs w:val="20"/>
                <w:u w:val="single" w:color="000000"/>
              </w:rPr>
              <w:t>name:</w:t>
            </w:r>
            <w:r w:rsidRPr="00A83FCF">
              <w:rPr>
                <w:rFonts w:asciiTheme="minorBidi" w:hAnsiTheme="minorBidi" w:cstheme="minorBidi"/>
                <w:color w:val="808080"/>
                <w:spacing w:val="-2"/>
                <w:sz w:val="20"/>
                <w:szCs w:val="20"/>
                <w:u w:val="single" w:color="000000"/>
              </w:rPr>
              <w:t xml:space="preserve"> </w:t>
            </w:r>
            <w:sdt>
              <w:sdtPr>
                <w:rPr>
                  <w:rFonts w:asciiTheme="minorBidi" w:hAnsiTheme="minorBidi" w:cstheme="minorBidi"/>
                  <w:color w:val="808080"/>
                  <w:spacing w:val="-2"/>
                  <w:sz w:val="20"/>
                  <w:szCs w:val="20"/>
                  <w:u w:val="single" w:color="000000"/>
                </w:rPr>
                <w:id w:val="1766648594"/>
                <w:placeholder>
                  <w:docPart w:val="DefaultPlaceholder_-1854013440"/>
                </w:placeholder>
              </w:sdtPr>
              <w:sdtEndPr>
                <w:rPr>
                  <w:spacing w:val="0"/>
                </w:rPr>
              </w:sdtEndPr>
              <w:sdtContent>
                <w:r w:rsidRPr="00A83FCF">
                  <w:rPr>
                    <w:rFonts w:asciiTheme="minorBidi" w:hAnsiTheme="minorBidi" w:cstheme="minorBidi"/>
                    <w:color w:val="808080"/>
                    <w:sz w:val="20"/>
                    <w:szCs w:val="20"/>
                    <w:u w:val="single" w:color="000000"/>
                  </w:rPr>
                  <w:t>INSERT</w:t>
                </w:r>
                <w:r w:rsidRPr="00A83FCF">
                  <w:rPr>
                    <w:rFonts w:asciiTheme="minorBidi" w:hAnsiTheme="minorBidi" w:cstheme="minorBidi"/>
                    <w:color w:val="808080"/>
                    <w:spacing w:val="1"/>
                    <w:sz w:val="20"/>
                    <w:szCs w:val="20"/>
                    <w:u w:val="single" w:color="000000"/>
                  </w:rPr>
                  <w:t xml:space="preserve"> </w:t>
                </w:r>
                <w:r w:rsidRPr="00A83FCF">
                  <w:rPr>
                    <w:rFonts w:asciiTheme="minorBidi" w:hAnsiTheme="minorBidi" w:cstheme="minorBidi"/>
                    <w:color w:val="808080"/>
                    <w:sz w:val="20"/>
                    <w:szCs w:val="20"/>
                    <w:u w:val="single" w:color="000000"/>
                  </w:rPr>
                  <w:t>NAME</w:t>
                </w:r>
              </w:sdtContent>
            </w:sdt>
            <w:r w:rsidR="00FC003C">
              <w:rPr>
                <w:rFonts w:asciiTheme="minorBidi" w:hAnsiTheme="minorBidi" w:cstheme="minorBidi"/>
                <w:color w:val="808080"/>
                <w:sz w:val="20"/>
                <w:szCs w:val="20"/>
                <w:u w:val="single" w:color="000000"/>
              </w:rPr>
              <w:t xml:space="preserve">                                          </w:t>
            </w:r>
          </w:p>
        </w:tc>
      </w:tr>
      <w:tr w:rsidR="0021487F" w:rsidRPr="00A83FCF" w:rsidTr="00FC003C">
        <w:trPr>
          <w:trHeight w:val="461"/>
        </w:trPr>
        <w:tc>
          <w:tcPr>
            <w:tcW w:w="3988" w:type="dxa"/>
          </w:tcPr>
          <w:p w:rsidR="0021487F" w:rsidRPr="00A83FCF" w:rsidRDefault="0021487F" w:rsidP="002215A6">
            <w:pPr>
              <w:pStyle w:val="TableParagraph"/>
              <w:ind w:right="160"/>
              <w:rPr>
                <w:rFonts w:asciiTheme="minorBidi" w:hAnsiTheme="minorBidi" w:cstheme="minorBidi"/>
                <w:sz w:val="20"/>
                <w:szCs w:val="20"/>
              </w:rPr>
            </w:pPr>
          </w:p>
        </w:tc>
        <w:tc>
          <w:tcPr>
            <w:tcW w:w="4922" w:type="dxa"/>
          </w:tcPr>
          <w:p w:rsidR="0021487F" w:rsidRPr="00A83FCF" w:rsidRDefault="0021487F" w:rsidP="002215A6">
            <w:pPr>
              <w:pStyle w:val="TableParagraph"/>
              <w:spacing w:before="1"/>
              <w:ind w:right="160"/>
              <w:rPr>
                <w:rFonts w:asciiTheme="minorBidi" w:hAnsiTheme="minorBidi" w:cstheme="minorBidi"/>
                <w:sz w:val="20"/>
                <w:szCs w:val="20"/>
              </w:rPr>
            </w:pPr>
          </w:p>
          <w:p w:rsidR="0021487F" w:rsidRPr="00A83FCF" w:rsidRDefault="00F7037F" w:rsidP="002215A6">
            <w:pPr>
              <w:pStyle w:val="TableParagraph"/>
              <w:tabs>
                <w:tab w:val="left" w:pos="4104"/>
              </w:tabs>
              <w:spacing w:before="1"/>
              <w:ind w:right="160"/>
              <w:rPr>
                <w:rFonts w:asciiTheme="minorBidi" w:hAnsiTheme="minorBidi" w:cstheme="minorBidi"/>
                <w:sz w:val="20"/>
                <w:szCs w:val="20"/>
              </w:rPr>
            </w:pPr>
            <w:r w:rsidRPr="00A83FCF">
              <w:rPr>
                <w:rFonts w:asciiTheme="minorBidi" w:hAnsiTheme="minorBidi" w:cstheme="minorBidi"/>
                <w:color w:val="808080"/>
                <w:w w:val="99"/>
                <w:sz w:val="20"/>
                <w:szCs w:val="20"/>
                <w:u w:val="single" w:color="000000"/>
              </w:rPr>
              <w:t xml:space="preserve"> </w:t>
            </w:r>
            <w:r w:rsidRPr="00A83FCF">
              <w:rPr>
                <w:rFonts w:asciiTheme="minorBidi" w:hAnsiTheme="minorBidi" w:cstheme="minorBidi"/>
                <w:color w:val="808080"/>
                <w:spacing w:val="-3"/>
                <w:sz w:val="20"/>
                <w:szCs w:val="20"/>
                <w:u w:val="single" w:color="000000"/>
              </w:rPr>
              <w:t xml:space="preserve"> </w:t>
            </w:r>
            <w:r w:rsidRPr="00A83FCF">
              <w:rPr>
                <w:rFonts w:asciiTheme="minorBidi" w:hAnsiTheme="minorBidi" w:cstheme="minorBidi"/>
                <w:color w:val="808080"/>
                <w:sz w:val="20"/>
                <w:szCs w:val="20"/>
                <w:u w:val="single" w:color="000000"/>
              </w:rPr>
              <w:t>title:</w:t>
            </w:r>
            <w:r w:rsidRPr="00A83FCF">
              <w:rPr>
                <w:rFonts w:asciiTheme="minorBidi" w:hAnsiTheme="minorBidi" w:cstheme="minorBidi"/>
                <w:color w:val="808080"/>
                <w:spacing w:val="-3"/>
                <w:sz w:val="20"/>
                <w:szCs w:val="20"/>
                <w:u w:val="single" w:color="000000"/>
              </w:rPr>
              <w:t xml:space="preserve"> </w:t>
            </w:r>
            <w:sdt>
              <w:sdtPr>
                <w:rPr>
                  <w:rFonts w:asciiTheme="minorBidi" w:hAnsiTheme="minorBidi" w:cstheme="minorBidi"/>
                  <w:color w:val="808080"/>
                  <w:spacing w:val="-3"/>
                  <w:sz w:val="20"/>
                  <w:szCs w:val="20"/>
                  <w:u w:val="single" w:color="000000"/>
                </w:rPr>
                <w:id w:val="1874030617"/>
                <w:placeholder>
                  <w:docPart w:val="DefaultPlaceholder_-1854013440"/>
                </w:placeholder>
              </w:sdtPr>
              <w:sdtEndPr>
                <w:rPr>
                  <w:spacing w:val="0"/>
                </w:rPr>
              </w:sdtEndPr>
              <w:sdtContent>
                <w:r w:rsidRPr="00A83FCF">
                  <w:rPr>
                    <w:rFonts w:asciiTheme="minorBidi" w:hAnsiTheme="minorBidi" w:cstheme="minorBidi"/>
                    <w:color w:val="808080"/>
                    <w:sz w:val="20"/>
                    <w:szCs w:val="20"/>
                    <w:u w:val="single" w:color="000000"/>
                  </w:rPr>
                  <w:t>INSERT</w:t>
                </w:r>
                <w:r w:rsidRPr="00A83FCF">
                  <w:rPr>
                    <w:rFonts w:asciiTheme="minorBidi" w:hAnsiTheme="minorBidi" w:cstheme="minorBidi"/>
                    <w:color w:val="808080"/>
                    <w:spacing w:val="1"/>
                    <w:sz w:val="20"/>
                    <w:szCs w:val="20"/>
                    <w:u w:val="single" w:color="000000"/>
                  </w:rPr>
                  <w:t xml:space="preserve"> </w:t>
                </w:r>
                <w:r w:rsidRPr="00A83FCF">
                  <w:rPr>
                    <w:rFonts w:asciiTheme="minorBidi" w:hAnsiTheme="minorBidi" w:cstheme="minorBidi"/>
                    <w:color w:val="808080"/>
                    <w:sz w:val="20"/>
                    <w:szCs w:val="20"/>
                    <w:u w:val="single" w:color="000000"/>
                  </w:rPr>
                  <w:t>POSITION</w:t>
                </w:r>
              </w:sdtContent>
            </w:sdt>
            <w:r w:rsidR="00FC003C">
              <w:rPr>
                <w:rFonts w:asciiTheme="minorBidi" w:hAnsiTheme="minorBidi" w:cstheme="minorBidi"/>
                <w:color w:val="808080"/>
                <w:sz w:val="20"/>
                <w:szCs w:val="20"/>
                <w:u w:val="single" w:color="000000"/>
              </w:rPr>
              <w:t xml:space="preserve">                                               </w:t>
            </w:r>
          </w:p>
        </w:tc>
      </w:tr>
    </w:tbl>
    <w:p w:rsidR="00F7037F" w:rsidRPr="00A83FCF" w:rsidRDefault="00F7037F" w:rsidP="002215A6">
      <w:pPr>
        <w:ind w:right="160"/>
        <w:rPr>
          <w:rFonts w:asciiTheme="minorBidi" w:hAnsiTheme="minorBidi" w:cstheme="minorBidi"/>
          <w:sz w:val="20"/>
          <w:szCs w:val="20"/>
        </w:rPr>
      </w:pPr>
    </w:p>
    <w:sectPr w:rsidR="00F7037F" w:rsidRPr="00A83FCF" w:rsidSect="0076030A">
      <w:headerReference w:type="default" r:id="rId8"/>
      <w:footerReference w:type="default" r:id="rId9"/>
      <w:pgSz w:w="11910" w:h="16840"/>
      <w:pgMar w:top="1440" w:right="1360" w:bottom="880" w:left="1480" w:header="724" w:footer="13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0D" w:rsidRDefault="001A000D">
      <w:r>
        <w:separator/>
      </w:r>
    </w:p>
  </w:endnote>
  <w:endnote w:type="continuationSeparator" w:id="0">
    <w:p w:rsidR="001A000D" w:rsidRDefault="001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00133989"/>
      <w:docPartObj>
        <w:docPartGallery w:val="Page Numbers (Bottom of Page)"/>
        <w:docPartUnique/>
      </w:docPartObj>
    </w:sdtPr>
    <w:sdtEndPr/>
    <w:sdtContent>
      <w:sdt>
        <w:sdtPr>
          <w:rPr>
            <w:sz w:val="16"/>
            <w:szCs w:val="16"/>
          </w:rPr>
          <w:id w:val="-637570199"/>
          <w:docPartObj>
            <w:docPartGallery w:val="Page Numbers (Top of Page)"/>
            <w:docPartUnique/>
          </w:docPartObj>
        </w:sdtPr>
        <w:sdtEndPr/>
        <w:sdtContent>
          <w:p w:rsidR="004712DE" w:rsidRDefault="004712DE" w:rsidP="004712DE">
            <w:pPr>
              <w:spacing w:before="15"/>
              <w:ind w:left="20"/>
              <w:rPr>
                <w:sz w:val="16"/>
                <w:szCs w:val="16"/>
              </w:rPr>
            </w:pPr>
          </w:p>
          <w:p w:rsidR="00D44629" w:rsidRDefault="00D44629" w:rsidP="004712DE">
            <w:pPr>
              <w:spacing w:before="15"/>
              <w:ind w:left="20"/>
              <w:rPr>
                <w:sz w:val="16"/>
                <w:szCs w:val="16"/>
              </w:rPr>
            </w:pPr>
          </w:p>
          <w:p w:rsidR="004712DE" w:rsidRPr="004712DE" w:rsidRDefault="004712DE" w:rsidP="004712DE">
            <w:pPr>
              <w:spacing w:before="15"/>
              <w:ind w:left="20"/>
              <w:rPr>
                <w:sz w:val="16"/>
              </w:rPr>
            </w:pPr>
            <w:r w:rsidRPr="004712DE">
              <w:rPr>
                <w:sz w:val="16"/>
                <w:szCs w:val="16"/>
              </w:rPr>
              <w:t xml:space="preserve">Page </w:t>
            </w:r>
            <w:r w:rsidRPr="004712DE">
              <w:rPr>
                <w:b/>
                <w:bCs/>
                <w:sz w:val="16"/>
                <w:szCs w:val="16"/>
              </w:rPr>
              <w:fldChar w:fldCharType="begin"/>
            </w:r>
            <w:r w:rsidRPr="004712DE">
              <w:rPr>
                <w:b/>
                <w:bCs/>
                <w:sz w:val="16"/>
                <w:szCs w:val="16"/>
              </w:rPr>
              <w:instrText xml:space="preserve"> PAGE </w:instrText>
            </w:r>
            <w:r w:rsidRPr="004712DE">
              <w:rPr>
                <w:b/>
                <w:bCs/>
                <w:sz w:val="16"/>
                <w:szCs w:val="16"/>
              </w:rPr>
              <w:fldChar w:fldCharType="separate"/>
            </w:r>
            <w:r>
              <w:rPr>
                <w:b/>
                <w:bCs/>
                <w:sz w:val="16"/>
                <w:szCs w:val="16"/>
              </w:rPr>
              <w:t>1</w:t>
            </w:r>
            <w:r w:rsidRPr="004712DE">
              <w:rPr>
                <w:b/>
                <w:bCs/>
                <w:sz w:val="16"/>
                <w:szCs w:val="16"/>
              </w:rPr>
              <w:fldChar w:fldCharType="end"/>
            </w:r>
            <w:r w:rsidRPr="004712DE">
              <w:rPr>
                <w:sz w:val="16"/>
                <w:szCs w:val="16"/>
              </w:rPr>
              <w:t xml:space="preserve"> of </w:t>
            </w:r>
            <w:r w:rsidRPr="004712DE">
              <w:rPr>
                <w:b/>
                <w:bCs/>
                <w:sz w:val="16"/>
                <w:szCs w:val="16"/>
              </w:rPr>
              <w:fldChar w:fldCharType="begin"/>
            </w:r>
            <w:r w:rsidRPr="004712DE">
              <w:rPr>
                <w:b/>
                <w:bCs/>
                <w:sz w:val="16"/>
                <w:szCs w:val="16"/>
              </w:rPr>
              <w:instrText xml:space="preserve"> NUMPAGES  </w:instrText>
            </w:r>
            <w:r w:rsidRPr="004712DE">
              <w:rPr>
                <w:b/>
                <w:bCs/>
                <w:sz w:val="16"/>
                <w:szCs w:val="16"/>
              </w:rPr>
              <w:fldChar w:fldCharType="separate"/>
            </w:r>
            <w:r>
              <w:rPr>
                <w:b/>
                <w:bCs/>
                <w:sz w:val="16"/>
                <w:szCs w:val="16"/>
              </w:rPr>
              <w:t>8</w:t>
            </w:r>
            <w:r w:rsidRPr="004712DE">
              <w:rPr>
                <w:b/>
                <w:bCs/>
                <w:sz w:val="16"/>
                <w:szCs w:val="16"/>
              </w:rPr>
              <w:fldChar w:fldCharType="end"/>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sdtContent>
      </w:sdt>
    </w:sdtContent>
  </w:sdt>
  <w:p w:rsidR="00F82377" w:rsidRDefault="00F82377">
    <w:pPr>
      <w:pStyle w:val="BodyText"/>
      <w:spacing w:before="0"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0D" w:rsidRDefault="001A000D">
      <w:r>
        <w:separator/>
      </w:r>
    </w:p>
  </w:footnote>
  <w:footnote w:type="continuationSeparator" w:id="0">
    <w:p w:rsidR="001A000D" w:rsidRDefault="001A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77" w:rsidRDefault="002215A6">
    <w:pPr>
      <w:pStyle w:val="BodyText"/>
      <w:spacing w:before="0" w:line="14" w:lineRule="auto"/>
      <w:ind w:left="0"/>
      <w:jc w:val="left"/>
    </w:pPr>
    <w:r>
      <w:rPr>
        <w:noProof/>
      </w:rPr>
      <w:drawing>
        <wp:anchor distT="0" distB="0" distL="0" distR="0" simplePos="0" relativeHeight="251658240" behindDoc="1" locked="0" layoutInCell="1" allowOverlap="1">
          <wp:simplePos x="0" y="0"/>
          <wp:positionH relativeFrom="page">
            <wp:posOffset>6019137</wp:posOffset>
          </wp:positionH>
          <wp:positionV relativeFrom="page">
            <wp:posOffset>461177</wp:posOffset>
          </wp:positionV>
          <wp:extent cx="595437" cy="34868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0288" cy="351524"/>
                  </a:xfrm>
                  <a:prstGeom prst="rect">
                    <a:avLst/>
                  </a:prstGeom>
                </pic:spPr>
              </pic:pic>
            </a:graphicData>
          </a:graphic>
          <wp14:sizeRelH relativeFrom="margin">
            <wp14:pctWidth>0</wp14:pctWidth>
          </wp14:sizeRelH>
          <wp14:sizeRelV relativeFrom="margin">
            <wp14:pctHeight>0</wp14:pctHeight>
          </wp14:sizeRelV>
        </wp:anchor>
      </w:drawing>
    </w:r>
  </w:p>
  <w:p w:rsidR="00F82377" w:rsidRDefault="00F82377">
    <w:pPr>
      <w:pStyle w:val="BodyText"/>
      <w:spacing w:before="0" w:line="14" w:lineRule="auto"/>
      <w:ind w:left="0"/>
      <w:jc w:val="left"/>
    </w:pPr>
  </w:p>
  <w:p w:rsidR="00F82377" w:rsidRDefault="00F82377">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2215A6" w:rsidRDefault="002215A6">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D44629" w:rsidRDefault="00D44629">
    <w:pPr>
      <w:pStyle w:val="BodyText"/>
      <w:spacing w:before="0" w:line="14" w:lineRule="auto"/>
      <w:ind w:left="0"/>
      <w:jc w:val="left"/>
    </w:pPr>
  </w:p>
  <w:p w:rsidR="00F82377" w:rsidRDefault="00F82377">
    <w:pPr>
      <w:pStyle w:val="BodyText"/>
      <w:spacing w:before="0"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A9"/>
    <w:multiLevelType w:val="multilevel"/>
    <w:tmpl w:val="A5C2A24C"/>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lowerLetter"/>
      <w:lvlText w:val="(%4)"/>
      <w:lvlJc w:val="left"/>
      <w:pPr>
        <w:ind w:left="1792" w:hanging="567"/>
      </w:pPr>
      <w:rPr>
        <w:rFonts w:ascii="Arial" w:eastAsia="Arial" w:hAnsi="Arial" w:cs="Arial" w:hint="default"/>
        <w:w w:val="99"/>
        <w:sz w:val="20"/>
        <w:szCs w:val="20"/>
        <w:lang w:val="en-GB" w:eastAsia="en-US" w:bidi="ar-SA"/>
      </w:rPr>
    </w:lvl>
    <w:lvl w:ilvl="4">
      <w:start w:val="1"/>
      <w:numFmt w:val="lowerLetter"/>
      <w:lvlText w:val="(%5)"/>
      <w:lvlJc w:val="left"/>
      <w:pPr>
        <w:ind w:left="2358" w:hanging="567"/>
      </w:pPr>
      <w:rPr>
        <w:rFonts w:asciiTheme="minorBidi" w:eastAsia="Arial" w:hAnsiTheme="minorBidi" w:cstheme="minorBidi"/>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1" w15:restartNumberingAfterBreak="0">
    <w:nsid w:val="17303F11"/>
    <w:multiLevelType w:val="multilevel"/>
    <w:tmpl w:val="A5C2A24C"/>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lowerLetter"/>
      <w:lvlText w:val="(%4)"/>
      <w:lvlJc w:val="left"/>
      <w:pPr>
        <w:ind w:left="1792" w:hanging="567"/>
      </w:pPr>
      <w:rPr>
        <w:rFonts w:ascii="Arial" w:eastAsia="Arial" w:hAnsi="Arial" w:cs="Arial" w:hint="default"/>
        <w:w w:val="99"/>
        <w:sz w:val="20"/>
        <w:szCs w:val="20"/>
        <w:lang w:val="en-GB" w:eastAsia="en-US" w:bidi="ar-SA"/>
      </w:rPr>
    </w:lvl>
    <w:lvl w:ilvl="4">
      <w:start w:val="1"/>
      <w:numFmt w:val="lowerLetter"/>
      <w:lvlText w:val="(%5)"/>
      <w:lvlJc w:val="left"/>
      <w:pPr>
        <w:ind w:left="2358" w:hanging="567"/>
      </w:pPr>
      <w:rPr>
        <w:rFonts w:asciiTheme="minorBidi" w:eastAsia="Arial" w:hAnsiTheme="minorBidi" w:cstheme="minorBidi"/>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2" w15:restartNumberingAfterBreak="0">
    <w:nsid w:val="3ADE22C2"/>
    <w:multiLevelType w:val="hybridMultilevel"/>
    <w:tmpl w:val="2CB6BED4"/>
    <w:lvl w:ilvl="0" w:tplc="75D02AEE">
      <w:start w:val="1"/>
      <w:numFmt w:val="upperLetter"/>
      <w:lvlText w:val="(%1)"/>
      <w:lvlJc w:val="left"/>
      <w:pPr>
        <w:ind w:left="1218" w:hanging="900"/>
      </w:pPr>
      <w:rPr>
        <w:rFonts w:ascii="Arial" w:eastAsia="Arial" w:hAnsi="Arial" w:cs="Arial" w:hint="default"/>
        <w:spacing w:val="-1"/>
        <w:w w:val="99"/>
        <w:sz w:val="20"/>
        <w:szCs w:val="20"/>
        <w:lang w:val="en-GB" w:eastAsia="en-US" w:bidi="ar-SA"/>
      </w:rPr>
    </w:lvl>
    <w:lvl w:ilvl="1" w:tplc="69264BAE">
      <w:numFmt w:val="bullet"/>
      <w:lvlText w:val="•"/>
      <w:lvlJc w:val="left"/>
      <w:pPr>
        <w:ind w:left="2004" w:hanging="900"/>
      </w:pPr>
      <w:rPr>
        <w:rFonts w:hint="default"/>
        <w:lang w:val="en-GB" w:eastAsia="en-US" w:bidi="ar-SA"/>
      </w:rPr>
    </w:lvl>
    <w:lvl w:ilvl="2" w:tplc="BEA0845E">
      <w:numFmt w:val="bullet"/>
      <w:lvlText w:val="•"/>
      <w:lvlJc w:val="left"/>
      <w:pPr>
        <w:ind w:left="2789" w:hanging="900"/>
      </w:pPr>
      <w:rPr>
        <w:rFonts w:hint="default"/>
        <w:lang w:val="en-GB" w:eastAsia="en-US" w:bidi="ar-SA"/>
      </w:rPr>
    </w:lvl>
    <w:lvl w:ilvl="3" w:tplc="A89E6700">
      <w:numFmt w:val="bullet"/>
      <w:lvlText w:val="•"/>
      <w:lvlJc w:val="left"/>
      <w:pPr>
        <w:ind w:left="3573" w:hanging="900"/>
      </w:pPr>
      <w:rPr>
        <w:rFonts w:hint="default"/>
        <w:lang w:val="en-GB" w:eastAsia="en-US" w:bidi="ar-SA"/>
      </w:rPr>
    </w:lvl>
    <w:lvl w:ilvl="4" w:tplc="D20E0A8C">
      <w:numFmt w:val="bullet"/>
      <w:lvlText w:val="•"/>
      <w:lvlJc w:val="left"/>
      <w:pPr>
        <w:ind w:left="4358" w:hanging="900"/>
      </w:pPr>
      <w:rPr>
        <w:rFonts w:hint="default"/>
        <w:lang w:val="en-GB" w:eastAsia="en-US" w:bidi="ar-SA"/>
      </w:rPr>
    </w:lvl>
    <w:lvl w:ilvl="5" w:tplc="DAB62104">
      <w:numFmt w:val="bullet"/>
      <w:lvlText w:val="•"/>
      <w:lvlJc w:val="left"/>
      <w:pPr>
        <w:ind w:left="5143" w:hanging="900"/>
      </w:pPr>
      <w:rPr>
        <w:rFonts w:hint="default"/>
        <w:lang w:val="en-GB" w:eastAsia="en-US" w:bidi="ar-SA"/>
      </w:rPr>
    </w:lvl>
    <w:lvl w:ilvl="6" w:tplc="03A40E9E">
      <w:numFmt w:val="bullet"/>
      <w:lvlText w:val="•"/>
      <w:lvlJc w:val="left"/>
      <w:pPr>
        <w:ind w:left="5927" w:hanging="900"/>
      </w:pPr>
      <w:rPr>
        <w:rFonts w:hint="default"/>
        <w:lang w:val="en-GB" w:eastAsia="en-US" w:bidi="ar-SA"/>
      </w:rPr>
    </w:lvl>
    <w:lvl w:ilvl="7" w:tplc="002286EC">
      <w:numFmt w:val="bullet"/>
      <w:lvlText w:val="•"/>
      <w:lvlJc w:val="left"/>
      <w:pPr>
        <w:ind w:left="6712" w:hanging="900"/>
      </w:pPr>
      <w:rPr>
        <w:rFonts w:hint="default"/>
        <w:lang w:val="en-GB" w:eastAsia="en-US" w:bidi="ar-SA"/>
      </w:rPr>
    </w:lvl>
    <w:lvl w:ilvl="8" w:tplc="A6824BA2">
      <w:numFmt w:val="bullet"/>
      <w:lvlText w:val="•"/>
      <w:lvlJc w:val="left"/>
      <w:pPr>
        <w:ind w:left="7497" w:hanging="900"/>
      </w:pPr>
      <w:rPr>
        <w:rFonts w:hint="default"/>
        <w:lang w:val="en-GB" w:eastAsia="en-US" w:bidi="ar-SA"/>
      </w:rPr>
    </w:lvl>
  </w:abstractNum>
  <w:abstractNum w:abstractNumId="3" w15:restartNumberingAfterBreak="0">
    <w:nsid w:val="45C84D76"/>
    <w:multiLevelType w:val="multilevel"/>
    <w:tmpl w:val="DA6E2928"/>
    <w:lvl w:ilvl="0">
      <w:start w:val="16"/>
      <w:numFmt w:val="decimal"/>
      <w:lvlText w:val="%1"/>
      <w:lvlJc w:val="left"/>
      <w:pPr>
        <w:ind w:left="540" w:hanging="540"/>
      </w:pPr>
      <w:rPr>
        <w:rFonts w:hint="default"/>
      </w:rPr>
    </w:lvl>
    <w:lvl w:ilvl="1">
      <w:start w:val="3"/>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47F84778"/>
    <w:multiLevelType w:val="multilevel"/>
    <w:tmpl w:val="4B78923C"/>
    <w:lvl w:ilvl="0">
      <w:start w:val="16"/>
      <w:numFmt w:val="decimal"/>
      <w:lvlText w:val="%1"/>
      <w:lvlJc w:val="left"/>
      <w:pPr>
        <w:ind w:left="1225" w:hanging="908"/>
      </w:pPr>
      <w:rPr>
        <w:rFonts w:hint="default"/>
        <w:lang w:val="en-GB" w:eastAsia="en-US" w:bidi="ar-SA"/>
      </w:rPr>
    </w:lvl>
    <w:lvl w:ilvl="1">
      <w:start w:val="2"/>
      <w:numFmt w:val="decimal"/>
      <w:lvlText w:val="%1.%2"/>
      <w:lvlJc w:val="left"/>
      <w:pPr>
        <w:ind w:left="1225" w:hanging="908"/>
      </w:pPr>
      <w:rPr>
        <w:rFonts w:hint="default"/>
        <w:lang w:val="en-GB" w:eastAsia="en-US" w:bidi="ar-SA"/>
      </w:rPr>
    </w:lvl>
    <w:lvl w:ilvl="2">
      <w:start w:val="1"/>
      <w:numFmt w:val="decimal"/>
      <w:lvlText w:val="%1.%2.%3"/>
      <w:lvlJc w:val="left"/>
      <w:pPr>
        <w:ind w:left="1225" w:hanging="908"/>
      </w:pPr>
      <w:rPr>
        <w:rFonts w:ascii="Arial" w:eastAsia="Arial" w:hAnsi="Arial" w:cs="Arial" w:hint="default"/>
        <w:spacing w:val="-1"/>
        <w:w w:val="99"/>
        <w:sz w:val="20"/>
        <w:szCs w:val="20"/>
        <w:lang w:val="en-GB" w:eastAsia="en-US" w:bidi="ar-SA"/>
      </w:rPr>
    </w:lvl>
    <w:lvl w:ilvl="3">
      <w:numFmt w:val="bullet"/>
      <w:lvlText w:val="•"/>
      <w:lvlJc w:val="left"/>
      <w:pPr>
        <w:ind w:left="3573" w:hanging="908"/>
      </w:pPr>
      <w:rPr>
        <w:rFonts w:hint="default"/>
        <w:lang w:val="en-GB" w:eastAsia="en-US" w:bidi="ar-SA"/>
      </w:rPr>
    </w:lvl>
    <w:lvl w:ilvl="4">
      <w:numFmt w:val="bullet"/>
      <w:lvlText w:val="•"/>
      <w:lvlJc w:val="left"/>
      <w:pPr>
        <w:ind w:left="4358" w:hanging="908"/>
      </w:pPr>
      <w:rPr>
        <w:rFonts w:hint="default"/>
        <w:lang w:val="en-GB" w:eastAsia="en-US" w:bidi="ar-SA"/>
      </w:rPr>
    </w:lvl>
    <w:lvl w:ilvl="5">
      <w:numFmt w:val="bullet"/>
      <w:lvlText w:val="•"/>
      <w:lvlJc w:val="left"/>
      <w:pPr>
        <w:ind w:left="5143" w:hanging="908"/>
      </w:pPr>
      <w:rPr>
        <w:rFonts w:hint="default"/>
        <w:lang w:val="en-GB" w:eastAsia="en-US" w:bidi="ar-SA"/>
      </w:rPr>
    </w:lvl>
    <w:lvl w:ilvl="6">
      <w:numFmt w:val="bullet"/>
      <w:lvlText w:val="•"/>
      <w:lvlJc w:val="left"/>
      <w:pPr>
        <w:ind w:left="5927" w:hanging="908"/>
      </w:pPr>
      <w:rPr>
        <w:rFonts w:hint="default"/>
        <w:lang w:val="en-GB" w:eastAsia="en-US" w:bidi="ar-SA"/>
      </w:rPr>
    </w:lvl>
    <w:lvl w:ilvl="7">
      <w:numFmt w:val="bullet"/>
      <w:lvlText w:val="•"/>
      <w:lvlJc w:val="left"/>
      <w:pPr>
        <w:ind w:left="6712" w:hanging="908"/>
      </w:pPr>
      <w:rPr>
        <w:rFonts w:hint="default"/>
        <w:lang w:val="en-GB" w:eastAsia="en-US" w:bidi="ar-SA"/>
      </w:rPr>
    </w:lvl>
    <w:lvl w:ilvl="8">
      <w:numFmt w:val="bullet"/>
      <w:lvlText w:val="•"/>
      <w:lvlJc w:val="left"/>
      <w:pPr>
        <w:ind w:left="7497" w:hanging="908"/>
      </w:pPr>
      <w:rPr>
        <w:rFonts w:hint="default"/>
        <w:lang w:val="en-GB" w:eastAsia="en-US" w:bidi="ar-SA"/>
      </w:rPr>
    </w:lvl>
  </w:abstractNum>
  <w:abstractNum w:abstractNumId="5" w15:restartNumberingAfterBreak="0">
    <w:nsid w:val="551F5A9C"/>
    <w:multiLevelType w:val="hybridMultilevel"/>
    <w:tmpl w:val="99641984"/>
    <w:lvl w:ilvl="0" w:tplc="4AA051E4">
      <w:start w:val="1"/>
      <w:numFmt w:val="lowerLetter"/>
      <w:lvlText w:val="(%1)"/>
      <w:lvlJc w:val="left"/>
      <w:pPr>
        <w:ind w:left="1792" w:hanging="567"/>
      </w:pPr>
      <w:rPr>
        <w:rFonts w:ascii="Arial" w:eastAsia="Arial" w:hAnsi="Arial" w:cs="Arial" w:hint="default"/>
        <w:w w:val="99"/>
        <w:sz w:val="20"/>
        <w:szCs w:val="20"/>
        <w:lang w:val="en-GB" w:eastAsia="en-US" w:bidi="ar-SA"/>
      </w:rPr>
    </w:lvl>
    <w:lvl w:ilvl="1" w:tplc="31BC545C">
      <w:numFmt w:val="bullet"/>
      <w:lvlText w:val="•"/>
      <w:lvlJc w:val="left"/>
      <w:pPr>
        <w:ind w:left="2526" w:hanging="567"/>
      </w:pPr>
      <w:rPr>
        <w:rFonts w:hint="default"/>
        <w:lang w:val="en-GB" w:eastAsia="en-US" w:bidi="ar-SA"/>
      </w:rPr>
    </w:lvl>
    <w:lvl w:ilvl="2" w:tplc="D550E7B6">
      <w:numFmt w:val="bullet"/>
      <w:lvlText w:val="•"/>
      <w:lvlJc w:val="left"/>
      <w:pPr>
        <w:ind w:left="3253" w:hanging="567"/>
      </w:pPr>
      <w:rPr>
        <w:rFonts w:hint="default"/>
        <w:lang w:val="en-GB" w:eastAsia="en-US" w:bidi="ar-SA"/>
      </w:rPr>
    </w:lvl>
    <w:lvl w:ilvl="3" w:tplc="AD4A7222">
      <w:numFmt w:val="bullet"/>
      <w:lvlText w:val="•"/>
      <w:lvlJc w:val="left"/>
      <w:pPr>
        <w:ind w:left="3979" w:hanging="567"/>
      </w:pPr>
      <w:rPr>
        <w:rFonts w:hint="default"/>
        <w:lang w:val="en-GB" w:eastAsia="en-US" w:bidi="ar-SA"/>
      </w:rPr>
    </w:lvl>
    <w:lvl w:ilvl="4" w:tplc="F7923ED0">
      <w:numFmt w:val="bullet"/>
      <w:lvlText w:val="•"/>
      <w:lvlJc w:val="left"/>
      <w:pPr>
        <w:ind w:left="4706" w:hanging="567"/>
      </w:pPr>
      <w:rPr>
        <w:rFonts w:hint="default"/>
        <w:lang w:val="en-GB" w:eastAsia="en-US" w:bidi="ar-SA"/>
      </w:rPr>
    </w:lvl>
    <w:lvl w:ilvl="5" w:tplc="329E3A28">
      <w:numFmt w:val="bullet"/>
      <w:lvlText w:val="•"/>
      <w:lvlJc w:val="left"/>
      <w:pPr>
        <w:ind w:left="5433" w:hanging="567"/>
      </w:pPr>
      <w:rPr>
        <w:rFonts w:hint="default"/>
        <w:lang w:val="en-GB" w:eastAsia="en-US" w:bidi="ar-SA"/>
      </w:rPr>
    </w:lvl>
    <w:lvl w:ilvl="6" w:tplc="9F8E9C9C">
      <w:numFmt w:val="bullet"/>
      <w:lvlText w:val="•"/>
      <w:lvlJc w:val="left"/>
      <w:pPr>
        <w:ind w:left="6159" w:hanging="567"/>
      </w:pPr>
      <w:rPr>
        <w:rFonts w:hint="default"/>
        <w:lang w:val="en-GB" w:eastAsia="en-US" w:bidi="ar-SA"/>
      </w:rPr>
    </w:lvl>
    <w:lvl w:ilvl="7" w:tplc="7D8E4E9A">
      <w:numFmt w:val="bullet"/>
      <w:lvlText w:val="•"/>
      <w:lvlJc w:val="left"/>
      <w:pPr>
        <w:ind w:left="6886" w:hanging="567"/>
      </w:pPr>
      <w:rPr>
        <w:rFonts w:hint="default"/>
        <w:lang w:val="en-GB" w:eastAsia="en-US" w:bidi="ar-SA"/>
      </w:rPr>
    </w:lvl>
    <w:lvl w:ilvl="8" w:tplc="F73AF3B6">
      <w:numFmt w:val="bullet"/>
      <w:lvlText w:val="•"/>
      <w:lvlJc w:val="left"/>
      <w:pPr>
        <w:ind w:left="7613" w:hanging="567"/>
      </w:pPr>
      <w:rPr>
        <w:rFonts w:hint="default"/>
        <w:lang w:val="en-GB" w:eastAsia="en-US" w:bidi="ar-SA"/>
      </w:rPr>
    </w:lvl>
  </w:abstractNum>
  <w:abstractNum w:abstractNumId="6" w15:restartNumberingAfterBreak="0">
    <w:nsid w:val="7046068E"/>
    <w:multiLevelType w:val="hybridMultilevel"/>
    <w:tmpl w:val="6E9A6316"/>
    <w:lvl w:ilvl="0" w:tplc="998ABFBA">
      <w:start w:val="1"/>
      <w:numFmt w:val="decimal"/>
      <w:lvlText w:val="(%1)"/>
      <w:lvlJc w:val="left"/>
      <w:pPr>
        <w:ind w:left="1218" w:hanging="900"/>
      </w:pPr>
      <w:rPr>
        <w:rFonts w:ascii="Arial" w:eastAsia="Arial" w:hAnsi="Arial" w:cs="Arial" w:hint="default"/>
        <w:spacing w:val="-1"/>
        <w:w w:val="99"/>
        <w:sz w:val="20"/>
        <w:szCs w:val="20"/>
        <w:lang w:val="en-GB" w:eastAsia="en-US" w:bidi="ar-SA"/>
      </w:rPr>
    </w:lvl>
    <w:lvl w:ilvl="1" w:tplc="D624DDD8">
      <w:numFmt w:val="bullet"/>
      <w:lvlText w:val="•"/>
      <w:lvlJc w:val="left"/>
      <w:pPr>
        <w:ind w:left="2004" w:hanging="900"/>
      </w:pPr>
      <w:rPr>
        <w:rFonts w:hint="default"/>
        <w:lang w:val="en-GB" w:eastAsia="en-US" w:bidi="ar-SA"/>
      </w:rPr>
    </w:lvl>
    <w:lvl w:ilvl="2" w:tplc="693A569C">
      <w:numFmt w:val="bullet"/>
      <w:lvlText w:val="•"/>
      <w:lvlJc w:val="left"/>
      <w:pPr>
        <w:ind w:left="2789" w:hanging="900"/>
      </w:pPr>
      <w:rPr>
        <w:rFonts w:hint="default"/>
        <w:lang w:val="en-GB" w:eastAsia="en-US" w:bidi="ar-SA"/>
      </w:rPr>
    </w:lvl>
    <w:lvl w:ilvl="3" w:tplc="FEAEF9B0">
      <w:numFmt w:val="bullet"/>
      <w:lvlText w:val="•"/>
      <w:lvlJc w:val="left"/>
      <w:pPr>
        <w:ind w:left="3573" w:hanging="900"/>
      </w:pPr>
      <w:rPr>
        <w:rFonts w:hint="default"/>
        <w:lang w:val="en-GB" w:eastAsia="en-US" w:bidi="ar-SA"/>
      </w:rPr>
    </w:lvl>
    <w:lvl w:ilvl="4" w:tplc="863C5054">
      <w:numFmt w:val="bullet"/>
      <w:lvlText w:val="•"/>
      <w:lvlJc w:val="left"/>
      <w:pPr>
        <w:ind w:left="4358" w:hanging="900"/>
      </w:pPr>
      <w:rPr>
        <w:rFonts w:hint="default"/>
        <w:lang w:val="en-GB" w:eastAsia="en-US" w:bidi="ar-SA"/>
      </w:rPr>
    </w:lvl>
    <w:lvl w:ilvl="5" w:tplc="35845F36">
      <w:numFmt w:val="bullet"/>
      <w:lvlText w:val="•"/>
      <w:lvlJc w:val="left"/>
      <w:pPr>
        <w:ind w:left="5143" w:hanging="900"/>
      </w:pPr>
      <w:rPr>
        <w:rFonts w:hint="default"/>
        <w:lang w:val="en-GB" w:eastAsia="en-US" w:bidi="ar-SA"/>
      </w:rPr>
    </w:lvl>
    <w:lvl w:ilvl="6" w:tplc="29FE7104">
      <w:numFmt w:val="bullet"/>
      <w:lvlText w:val="•"/>
      <w:lvlJc w:val="left"/>
      <w:pPr>
        <w:ind w:left="5927" w:hanging="900"/>
      </w:pPr>
      <w:rPr>
        <w:rFonts w:hint="default"/>
        <w:lang w:val="en-GB" w:eastAsia="en-US" w:bidi="ar-SA"/>
      </w:rPr>
    </w:lvl>
    <w:lvl w:ilvl="7" w:tplc="3A5C2332">
      <w:numFmt w:val="bullet"/>
      <w:lvlText w:val="•"/>
      <w:lvlJc w:val="left"/>
      <w:pPr>
        <w:ind w:left="6712" w:hanging="900"/>
      </w:pPr>
      <w:rPr>
        <w:rFonts w:hint="default"/>
        <w:lang w:val="en-GB" w:eastAsia="en-US" w:bidi="ar-SA"/>
      </w:rPr>
    </w:lvl>
    <w:lvl w:ilvl="8" w:tplc="BCEC58A0">
      <w:numFmt w:val="bullet"/>
      <w:lvlText w:val="•"/>
      <w:lvlJc w:val="left"/>
      <w:pPr>
        <w:ind w:left="7497" w:hanging="900"/>
      </w:pPr>
      <w:rPr>
        <w:rFonts w:hint="default"/>
        <w:lang w:val="en-GB" w:eastAsia="en-US" w:bidi="ar-SA"/>
      </w:rPr>
    </w:lvl>
  </w:abstractNum>
  <w:abstractNum w:abstractNumId="7" w15:restartNumberingAfterBreak="0">
    <w:nsid w:val="785C2DD0"/>
    <w:multiLevelType w:val="multilevel"/>
    <w:tmpl w:val="1F848334"/>
    <w:lvl w:ilvl="0">
      <w:start w:val="3"/>
      <w:numFmt w:val="decimal"/>
      <w:lvlText w:val="%1"/>
      <w:lvlJc w:val="left"/>
      <w:pPr>
        <w:ind w:left="1225" w:hanging="908"/>
      </w:pPr>
      <w:rPr>
        <w:rFonts w:ascii="Arial" w:eastAsia="Arial" w:hAnsi="Arial" w:cs="Arial" w:hint="default"/>
        <w:w w:val="99"/>
        <w:sz w:val="20"/>
        <w:szCs w:val="20"/>
        <w:lang w:val="en-GB" w:eastAsia="en-US" w:bidi="ar-SA"/>
      </w:rPr>
    </w:lvl>
    <w:lvl w:ilvl="1">
      <w:start w:val="1"/>
      <w:numFmt w:val="decimal"/>
      <w:lvlText w:val="%1.%2"/>
      <w:lvlJc w:val="left"/>
      <w:pPr>
        <w:ind w:left="1225" w:hanging="908"/>
      </w:pPr>
      <w:rPr>
        <w:rFonts w:ascii="Arial" w:eastAsia="Arial" w:hAnsi="Arial" w:cs="Arial" w:hint="default"/>
        <w:b w:val="0"/>
        <w:bCs w:val="0"/>
        <w:spacing w:val="-1"/>
        <w:w w:val="99"/>
        <w:sz w:val="20"/>
        <w:szCs w:val="20"/>
        <w:lang w:val="en-GB" w:eastAsia="en-US" w:bidi="ar-SA"/>
      </w:rPr>
    </w:lvl>
    <w:lvl w:ilvl="2">
      <w:start w:val="1"/>
      <w:numFmt w:val="lowerLetter"/>
      <w:lvlText w:val="(%3)"/>
      <w:lvlJc w:val="left"/>
      <w:pPr>
        <w:ind w:left="1792" w:hanging="567"/>
      </w:pPr>
      <w:rPr>
        <w:rFonts w:ascii="Arial" w:eastAsia="Arial" w:hAnsi="Arial" w:cs="Arial" w:hint="default"/>
        <w:w w:val="99"/>
        <w:sz w:val="20"/>
        <w:szCs w:val="20"/>
        <w:lang w:val="en-GB" w:eastAsia="en-US" w:bidi="ar-SA"/>
      </w:rPr>
    </w:lvl>
    <w:lvl w:ilvl="3">
      <w:start w:val="1"/>
      <w:numFmt w:val="lowerRoman"/>
      <w:lvlText w:val="(%4)"/>
      <w:lvlJc w:val="left"/>
      <w:pPr>
        <w:ind w:left="2358" w:hanging="567"/>
      </w:pPr>
      <w:rPr>
        <w:rFonts w:ascii="Arial" w:eastAsia="Arial" w:hAnsi="Arial" w:cs="Arial" w:hint="default"/>
        <w:spacing w:val="-2"/>
        <w:w w:val="100"/>
        <w:sz w:val="20"/>
        <w:szCs w:val="22"/>
        <w:lang w:val="en-GB" w:eastAsia="en-US" w:bidi="ar-SA"/>
      </w:rPr>
    </w:lvl>
    <w:lvl w:ilvl="4">
      <w:numFmt w:val="bullet"/>
      <w:lvlText w:val="•"/>
      <w:lvlJc w:val="left"/>
      <w:pPr>
        <w:ind w:left="4036" w:hanging="567"/>
      </w:pPr>
      <w:rPr>
        <w:rFonts w:hint="default"/>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8" w15:restartNumberingAfterBreak="0">
    <w:nsid w:val="7F2757BC"/>
    <w:multiLevelType w:val="multilevel"/>
    <w:tmpl w:val="29EA79EE"/>
    <w:lvl w:ilvl="0">
      <w:start w:val="16"/>
      <w:numFmt w:val="decimal"/>
      <w:lvlText w:val="%1"/>
      <w:lvlJc w:val="left"/>
      <w:pPr>
        <w:ind w:left="540" w:hanging="540"/>
      </w:pPr>
      <w:rPr>
        <w:rFonts w:hint="default"/>
      </w:rPr>
    </w:lvl>
    <w:lvl w:ilvl="1">
      <w:start w:val="3"/>
      <w:numFmt w:val="decimal"/>
      <w:lvlText w:val="%1.%2"/>
      <w:lvlJc w:val="left"/>
      <w:pPr>
        <w:ind w:left="698" w:hanging="540"/>
      </w:pPr>
      <w:rPr>
        <w:rFonts w:hint="default"/>
      </w:rPr>
    </w:lvl>
    <w:lvl w:ilvl="2">
      <w:start w:val="1"/>
      <w:numFmt w:val="decimal"/>
      <w:lvlText w:val="%1.%2.%3"/>
      <w:lvlJc w:val="left"/>
      <w:pPr>
        <w:ind w:left="1036" w:hanging="720"/>
      </w:pPr>
      <w:rPr>
        <w:rFonts w:ascii="Arial" w:hAnsi="Arial" w:cs="Arial"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F683jZotWxKOCng0z30M8q3amOIkLN9Fuzg3cTpk2evLlaRg0yszNb6wWNMgPIlaoj7MU5BxUDwJF1u3j1ckw==" w:salt="NaHYGpHaU0yA7x2gl5cvW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7F"/>
    <w:rsid w:val="000233CD"/>
    <w:rsid w:val="0005405D"/>
    <w:rsid w:val="00075944"/>
    <w:rsid w:val="00111BC3"/>
    <w:rsid w:val="00120671"/>
    <w:rsid w:val="00136AF1"/>
    <w:rsid w:val="00186340"/>
    <w:rsid w:val="001A000D"/>
    <w:rsid w:val="001A369F"/>
    <w:rsid w:val="00212F58"/>
    <w:rsid w:val="0021487F"/>
    <w:rsid w:val="002215A6"/>
    <w:rsid w:val="00240A17"/>
    <w:rsid w:val="002501CF"/>
    <w:rsid w:val="003C00FC"/>
    <w:rsid w:val="003C4DAE"/>
    <w:rsid w:val="003D41EF"/>
    <w:rsid w:val="003F61CB"/>
    <w:rsid w:val="004328AF"/>
    <w:rsid w:val="00442104"/>
    <w:rsid w:val="00461161"/>
    <w:rsid w:val="004712DE"/>
    <w:rsid w:val="00490B02"/>
    <w:rsid w:val="004C6E1A"/>
    <w:rsid w:val="004C6E60"/>
    <w:rsid w:val="004E1CDD"/>
    <w:rsid w:val="004F3082"/>
    <w:rsid w:val="00523458"/>
    <w:rsid w:val="005352F1"/>
    <w:rsid w:val="00550EAB"/>
    <w:rsid w:val="00621004"/>
    <w:rsid w:val="006A58BB"/>
    <w:rsid w:val="006D6CCA"/>
    <w:rsid w:val="006F63BF"/>
    <w:rsid w:val="007246A7"/>
    <w:rsid w:val="007575DD"/>
    <w:rsid w:val="0076030A"/>
    <w:rsid w:val="00797D8B"/>
    <w:rsid w:val="007C496D"/>
    <w:rsid w:val="007D3E37"/>
    <w:rsid w:val="007F6914"/>
    <w:rsid w:val="00877374"/>
    <w:rsid w:val="008C43E2"/>
    <w:rsid w:val="008D0DEF"/>
    <w:rsid w:val="008E7177"/>
    <w:rsid w:val="008F3A1F"/>
    <w:rsid w:val="008F7BB6"/>
    <w:rsid w:val="008F7FC8"/>
    <w:rsid w:val="0098217D"/>
    <w:rsid w:val="0099340A"/>
    <w:rsid w:val="00A06CAE"/>
    <w:rsid w:val="00A7710D"/>
    <w:rsid w:val="00A83FCF"/>
    <w:rsid w:val="00A90917"/>
    <w:rsid w:val="00A95DD5"/>
    <w:rsid w:val="00AC4A94"/>
    <w:rsid w:val="00AD0DEB"/>
    <w:rsid w:val="00B05E0B"/>
    <w:rsid w:val="00B41604"/>
    <w:rsid w:val="00B548EB"/>
    <w:rsid w:val="00B62796"/>
    <w:rsid w:val="00B85047"/>
    <w:rsid w:val="00B872F2"/>
    <w:rsid w:val="00BC1BA0"/>
    <w:rsid w:val="00BE7A10"/>
    <w:rsid w:val="00BF6E7A"/>
    <w:rsid w:val="00C002F5"/>
    <w:rsid w:val="00C054A3"/>
    <w:rsid w:val="00C1020E"/>
    <w:rsid w:val="00C16D8C"/>
    <w:rsid w:val="00C9364D"/>
    <w:rsid w:val="00CE79A2"/>
    <w:rsid w:val="00D1330D"/>
    <w:rsid w:val="00D41307"/>
    <w:rsid w:val="00D41AE1"/>
    <w:rsid w:val="00D44629"/>
    <w:rsid w:val="00D45B8D"/>
    <w:rsid w:val="00D609E7"/>
    <w:rsid w:val="00D71A47"/>
    <w:rsid w:val="00DE1780"/>
    <w:rsid w:val="00E67F82"/>
    <w:rsid w:val="00E86D51"/>
    <w:rsid w:val="00EE2BC7"/>
    <w:rsid w:val="00EE4273"/>
    <w:rsid w:val="00F55570"/>
    <w:rsid w:val="00F66C11"/>
    <w:rsid w:val="00F7037F"/>
    <w:rsid w:val="00F72D02"/>
    <w:rsid w:val="00F77E63"/>
    <w:rsid w:val="00F82377"/>
    <w:rsid w:val="00FC003C"/>
    <w:rsid w:val="00FC7998"/>
    <w:rsid w:val="00FD123C"/>
    <w:rsid w:val="00FE31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CAE03"/>
  <w15:docId w15:val="{4CCADE6C-2EC1-4C6F-8695-428BE8D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25" w:hanging="9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792"/>
      <w:jc w:val="both"/>
    </w:pPr>
    <w:rPr>
      <w:sz w:val="20"/>
      <w:szCs w:val="20"/>
    </w:rPr>
  </w:style>
  <w:style w:type="paragraph" w:styleId="Title">
    <w:name w:val="Title"/>
    <w:basedOn w:val="Normal"/>
    <w:uiPriority w:val="10"/>
    <w:qFormat/>
    <w:pPr>
      <w:ind w:left="2186" w:right="1975"/>
      <w:jc w:val="center"/>
    </w:pPr>
    <w:rPr>
      <w:b/>
      <w:bCs/>
      <w:sz w:val="24"/>
      <w:szCs w:val="24"/>
    </w:rPr>
  </w:style>
  <w:style w:type="paragraph" w:styleId="ListParagraph">
    <w:name w:val="List Paragraph"/>
    <w:basedOn w:val="Normal"/>
    <w:uiPriority w:val="1"/>
    <w:qFormat/>
    <w:pPr>
      <w:spacing w:before="181"/>
      <w:ind w:left="1225" w:hanging="908"/>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83FCF"/>
    <w:rPr>
      <w:color w:val="808080"/>
    </w:rPr>
  </w:style>
  <w:style w:type="paragraph" w:styleId="Header">
    <w:name w:val="header"/>
    <w:basedOn w:val="Normal"/>
    <w:link w:val="HeaderChar"/>
    <w:uiPriority w:val="99"/>
    <w:unhideWhenUsed/>
    <w:rsid w:val="00075944"/>
    <w:pPr>
      <w:tabs>
        <w:tab w:val="center" w:pos="4513"/>
        <w:tab w:val="right" w:pos="9026"/>
      </w:tabs>
    </w:pPr>
  </w:style>
  <w:style w:type="character" w:customStyle="1" w:styleId="HeaderChar">
    <w:name w:val="Header Char"/>
    <w:basedOn w:val="DefaultParagraphFont"/>
    <w:link w:val="Header"/>
    <w:uiPriority w:val="99"/>
    <w:rsid w:val="00075944"/>
    <w:rPr>
      <w:rFonts w:ascii="Arial" w:eastAsia="Arial" w:hAnsi="Arial" w:cs="Arial"/>
      <w:lang w:val="en-GB"/>
    </w:rPr>
  </w:style>
  <w:style w:type="paragraph" w:styleId="Footer">
    <w:name w:val="footer"/>
    <w:basedOn w:val="Normal"/>
    <w:link w:val="FooterChar"/>
    <w:uiPriority w:val="99"/>
    <w:unhideWhenUsed/>
    <w:rsid w:val="00075944"/>
    <w:pPr>
      <w:tabs>
        <w:tab w:val="center" w:pos="4513"/>
        <w:tab w:val="right" w:pos="9026"/>
      </w:tabs>
    </w:pPr>
  </w:style>
  <w:style w:type="character" w:customStyle="1" w:styleId="FooterChar">
    <w:name w:val="Footer Char"/>
    <w:basedOn w:val="DefaultParagraphFont"/>
    <w:link w:val="Footer"/>
    <w:uiPriority w:val="99"/>
    <w:rsid w:val="00075944"/>
    <w:rPr>
      <w:rFonts w:ascii="Arial" w:eastAsia="Arial" w:hAnsi="Arial" w:cs="Arial"/>
      <w:lang w:val="en-GB"/>
    </w:rPr>
  </w:style>
  <w:style w:type="paragraph" w:styleId="BalloonText">
    <w:name w:val="Balloon Text"/>
    <w:basedOn w:val="Normal"/>
    <w:link w:val="BalloonTextChar"/>
    <w:uiPriority w:val="99"/>
    <w:semiHidden/>
    <w:unhideWhenUsed/>
    <w:rsid w:val="00621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04"/>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C913F69-839B-4C2F-BF68-90D15278ED91}"/>
      </w:docPartPr>
      <w:docPartBody>
        <w:p w:rsidR="008B02DB" w:rsidRDefault="00177324">
          <w:r w:rsidRPr="002644FB">
            <w:rPr>
              <w:rStyle w:val="PlaceholderText"/>
            </w:rPr>
            <w:t>Click or tap here to enter text.</w:t>
          </w:r>
        </w:p>
      </w:docPartBody>
    </w:docPart>
    <w:docPart>
      <w:docPartPr>
        <w:name w:val="40FDDA45047F4281A55DADAC0FEB910B"/>
        <w:category>
          <w:name w:val="General"/>
          <w:gallery w:val="placeholder"/>
        </w:category>
        <w:types>
          <w:type w:val="bbPlcHdr"/>
        </w:types>
        <w:behaviors>
          <w:behavior w:val="content"/>
        </w:behaviors>
        <w:guid w:val="{AD826BB6-AF45-42A5-8CC8-E81BF2EE1201}"/>
      </w:docPartPr>
      <w:docPartBody>
        <w:p w:rsidR="00727E83" w:rsidRDefault="0079698C" w:rsidP="0079698C">
          <w:pPr>
            <w:pStyle w:val="40FDDA45047F4281A55DADAC0FEB910B"/>
          </w:pPr>
          <w:r w:rsidRPr="002644FB">
            <w:rPr>
              <w:rStyle w:val="PlaceholderText"/>
            </w:rPr>
            <w:t>Click or tap here to enter text.</w:t>
          </w:r>
        </w:p>
      </w:docPartBody>
    </w:docPart>
    <w:docPart>
      <w:docPartPr>
        <w:name w:val="63DBEF94B68A436096A9FA5738896A30"/>
        <w:category>
          <w:name w:val="General"/>
          <w:gallery w:val="placeholder"/>
        </w:category>
        <w:types>
          <w:type w:val="bbPlcHdr"/>
        </w:types>
        <w:behaviors>
          <w:behavior w:val="content"/>
        </w:behaviors>
        <w:guid w:val="{D53C05D8-CC9E-4511-A2AD-5B60EE2BDECF}"/>
      </w:docPartPr>
      <w:docPartBody>
        <w:p w:rsidR="00727E83" w:rsidRDefault="0079698C" w:rsidP="0079698C">
          <w:pPr>
            <w:pStyle w:val="63DBEF94B68A436096A9FA5738896A30"/>
          </w:pPr>
          <w:r w:rsidRPr="002644FB">
            <w:rPr>
              <w:rStyle w:val="PlaceholderText"/>
            </w:rPr>
            <w:t>Click or tap here to enter text.</w:t>
          </w:r>
        </w:p>
      </w:docPartBody>
    </w:docPart>
    <w:docPart>
      <w:docPartPr>
        <w:name w:val="A9948104C43B44EAB381259BFF59D3A1"/>
        <w:category>
          <w:name w:val="General"/>
          <w:gallery w:val="placeholder"/>
        </w:category>
        <w:types>
          <w:type w:val="bbPlcHdr"/>
        </w:types>
        <w:behaviors>
          <w:behavior w:val="content"/>
        </w:behaviors>
        <w:guid w:val="{BCF0A865-A774-4A72-B9B0-2B0F9D0C835B}"/>
      </w:docPartPr>
      <w:docPartBody>
        <w:p w:rsidR="00727E83" w:rsidRDefault="0079698C" w:rsidP="0079698C">
          <w:pPr>
            <w:pStyle w:val="A9948104C43B44EAB381259BFF59D3A1"/>
          </w:pPr>
          <w:r w:rsidRPr="002644FB">
            <w:rPr>
              <w:rStyle w:val="PlaceholderText"/>
            </w:rPr>
            <w:t>Click or tap here to enter text.</w:t>
          </w:r>
        </w:p>
      </w:docPartBody>
    </w:docPart>
    <w:docPart>
      <w:docPartPr>
        <w:name w:val="565B890B613A481C9226DFC3601774BB"/>
        <w:category>
          <w:name w:val="General"/>
          <w:gallery w:val="placeholder"/>
        </w:category>
        <w:types>
          <w:type w:val="bbPlcHdr"/>
        </w:types>
        <w:behaviors>
          <w:behavior w:val="content"/>
        </w:behaviors>
        <w:guid w:val="{120EE5D2-DFDB-4FEA-82AB-011F2ABF5176}"/>
      </w:docPartPr>
      <w:docPartBody>
        <w:p w:rsidR="00727E83" w:rsidRDefault="0079698C" w:rsidP="0079698C">
          <w:pPr>
            <w:pStyle w:val="565B890B613A481C9226DFC3601774BB"/>
          </w:pPr>
          <w:r w:rsidRPr="002644FB">
            <w:rPr>
              <w:rStyle w:val="PlaceholderText"/>
            </w:rPr>
            <w:t>Click or tap here to enter text.</w:t>
          </w:r>
        </w:p>
      </w:docPartBody>
    </w:docPart>
    <w:docPart>
      <w:docPartPr>
        <w:name w:val="E0BEACF34AAC4EA3A1A44507A58C941F"/>
        <w:category>
          <w:name w:val="General"/>
          <w:gallery w:val="placeholder"/>
        </w:category>
        <w:types>
          <w:type w:val="bbPlcHdr"/>
        </w:types>
        <w:behaviors>
          <w:behavior w:val="content"/>
        </w:behaviors>
        <w:guid w:val="{3C068E08-E898-4578-B2EC-41F4A9C0C8BE}"/>
      </w:docPartPr>
      <w:docPartBody>
        <w:p w:rsidR="00727E83" w:rsidRDefault="0079698C" w:rsidP="0079698C">
          <w:pPr>
            <w:pStyle w:val="E0BEACF34AAC4EA3A1A44507A58C941F"/>
          </w:pPr>
          <w:r w:rsidRPr="002644FB">
            <w:rPr>
              <w:rStyle w:val="PlaceholderText"/>
            </w:rPr>
            <w:t>Click or tap here to enter text.</w:t>
          </w:r>
        </w:p>
      </w:docPartBody>
    </w:docPart>
    <w:docPart>
      <w:docPartPr>
        <w:name w:val="E1C1FBA6CC57482ABEF0029AAD74D946"/>
        <w:category>
          <w:name w:val="General"/>
          <w:gallery w:val="placeholder"/>
        </w:category>
        <w:types>
          <w:type w:val="bbPlcHdr"/>
        </w:types>
        <w:behaviors>
          <w:behavior w:val="content"/>
        </w:behaviors>
        <w:guid w:val="{BD2DBE0B-F3A0-4B2E-A8BF-8AEDA0C7B37F}"/>
      </w:docPartPr>
      <w:docPartBody>
        <w:p w:rsidR="00727E83" w:rsidRDefault="0079698C" w:rsidP="0079698C">
          <w:pPr>
            <w:pStyle w:val="E1C1FBA6CC57482ABEF0029AAD74D946"/>
          </w:pPr>
          <w:r w:rsidRPr="00264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24"/>
    <w:rsid w:val="0015531B"/>
    <w:rsid w:val="00177324"/>
    <w:rsid w:val="00485B88"/>
    <w:rsid w:val="004909A6"/>
    <w:rsid w:val="0056484C"/>
    <w:rsid w:val="0065101A"/>
    <w:rsid w:val="00727E83"/>
    <w:rsid w:val="0079698C"/>
    <w:rsid w:val="007E6C5F"/>
    <w:rsid w:val="008B02DB"/>
    <w:rsid w:val="009971AE"/>
    <w:rsid w:val="00A5207A"/>
    <w:rsid w:val="00AA4483"/>
    <w:rsid w:val="00BB2228"/>
    <w:rsid w:val="00D23952"/>
    <w:rsid w:val="00DE4C5D"/>
    <w:rsid w:val="00EC03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98C"/>
    <w:rPr>
      <w:color w:val="808080"/>
    </w:rPr>
  </w:style>
  <w:style w:type="paragraph" w:customStyle="1" w:styleId="23B03B90F0A741D4A6C6E92CC6A88EE3">
    <w:name w:val="23B03B90F0A741D4A6C6E92CC6A88EE3"/>
    <w:rsid w:val="00485B88"/>
  </w:style>
  <w:style w:type="paragraph" w:customStyle="1" w:styleId="B0E67794AD90427284F37B014CAC6A89">
    <w:name w:val="B0E67794AD90427284F37B014CAC6A89"/>
    <w:rsid w:val="00485B88"/>
  </w:style>
  <w:style w:type="paragraph" w:customStyle="1" w:styleId="AF2C4750486C49C2BB2D8F01281FA732">
    <w:name w:val="AF2C4750486C49C2BB2D8F01281FA732"/>
    <w:rsid w:val="00485B88"/>
  </w:style>
  <w:style w:type="paragraph" w:customStyle="1" w:styleId="40FDDA45047F4281A55DADAC0FEB910B">
    <w:name w:val="40FDDA45047F4281A55DADAC0FEB910B"/>
    <w:rsid w:val="0079698C"/>
    <w:rPr>
      <w:lang w:val="en-US" w:eastAsia="en-US"/>
    </w:rPr>
  </w:style>
  <w:style w:type="paragraph" w:customStyle="1" w:styleId="63DBEF94B68A436096A9FA5738896A30">
    <w:name w:val="63DBEF94B68A436096A9FA5738896A30"/>
    <w:rsid w:val="0079698C"/>
    <w:rPr>
      <w:lang w:val="en-US" w:eastAsia="en-US"/>
    </w:rPr>
  </w:style>
  <w:style w:type="paragraph" w:customStyle="1" w:styleId="A9948104C43B44EAB381259BFF59D3A1">
    <w:name w:val="A9948104C43B44EAB381259BFF59D3A1"/>
    <w:rsid w:val="0079698C"/>
    <w:rPr>
      <w:lang w:val="en-US" w:eastAsia="en-US"/>
    </w:rPr>
  </w:style>
  <w:style w:type="paragraph" w:customStyle="1" w:styleId="565B890B613A481C9226DFC3601774BB">
    <w:name w:val="565B890B613A481C9226DFC3601774BB"/>
    <w:rsid w:val="0079698C"/>
    <w:rPr>
      <w:lang w:val="en-US" w:eastAsia="en-US"/>
    </w:rPr>
  </w:style>
  <w:style w:type="paragraph" w:customStyle="1" w:styleId="E0BEACF34AAC4EA3A1A44507A58C941F">
    <w:name w:val="E0BEACF34AAC4EA3A1A44507A58C941F"/>
    <w:rsid w:val="0079698C"/>
    <w:rPr>
      <w:lang w:val="en-US" w:eastAsia="en-US"/>
    </w:rPr>
  </w:style>
  <w:style w:type="paragraph" w:customStyle="1" w:styleId="E1C1FBA6CC57482ABEF0029AAD74D946">
    <w:name w:val="E1C1FBA6CC57482ABEF0029AAD74D946"/>
    <w:rsid w:val="007969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Department</dc:creator>
  <cp:lastModifiedBy>Abdulmajeed Alshalhoub</cp:lastModifiedBy>
  <cp:revision>3</cp:revision>
  <cp:lastPrinted>2021-09-16T05:22:00Z</cp:lastPrinted>
  <dcterms:created xsi:type="dcterms:W3CDTF">2021-10-19T10:42:00Z</dcterms:created>
  <dcterms:modified xsi:type="dcterms:W3CDTF">2022-06-22T11:43:00Z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2019</vt:lpwstr>
  </property>
  <property fmtid="{D5CDD505-2E9C-101B-9397-08002B2CF9AE}" pid="4" name="LastSaved">
    <vt:filetime>2021-03-03T00:00:00Z</vt:filetime>
  </property>
</Properties>
</file>